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91" w:rsidRDefault="00470C63">
      <w:pPr>
        <w:jc w:val="center"/>
        <w:sectPr w:rsidR="00F42091">
          <w:type w:val="continuous"/>
          <w:pgSz w:w="11900" w:h="16850"/>
          <w:pgMar w:top="1060" w:right="740" w:bottom="280" w:left="1600" w:header="720" w:footer="720" w:gutter="0"/>
          <w:cols w:space="720"/>
        </w:sectPr>
      </w:pPr>
      <w:r w:rsidRPr="00470C63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736930518" r:id="rId6"/>
        </w:object>
      </w:r>
    </w:p>
    <w:p w:rsidR="00F42091" w:rsidRDefault="0086183A">
      <w:pPr>
        <w:pStyle w:val="Heading1"/>
        <w:spacing w:before="68"/>
        <w:ind w:left="949" w:right="391"/>
        <w:jc w:val="center"/>
      </w:pPr>
      <w:r>
        <w:lastRenderedPageBreak/>
        <w:t>Введение</w:t>
      </w:r>
    </w:p>
    <w:p w:rsidR="00F42091" w:rsidRDefault="00F42091">
      <w:pPr>
        <w:pStyle w:val="a3"/>
        <w:spacing w:before="10"/>
        <w:ind w:left="0"/>
        <w:rPr>
          <w:b/>
          <w:sz w:val="21"/>
        </w:rPr>
      </w:pPr>
    </w:p>
    <w:p w:rsidR="00F42091" w:rsidRDefault="0086183A">
      <w:pPr>
        <w:ind w:left="102" w:right="102" w:firstLine="566"/>
        <w:jc w:val="both"/>
      </w:pPr>
      <w:proofErr w:type="gramStart"/>
      <w:r>
        <w:t>Управление качеством пищевых продуктов на основе принципов ХАССП - это документ, включающий в себя перечень мероприятий, направленных на соблюдение в организации санитарного законодательства и выполнением санитарно-противоэпидемических (профилактических) мероприятий, сроки их исполнения во исполнение статьи 11 Федерального закона от 30.03.1999 N 52- ФЗ "О санитарно-эпидемиологическом благополучии населения", в которой установлены обязанности юридических лиц по выполнению требований санитарного законодательства РФ.</w:t>
      </w:r>
      <w:proofErr w:type="gramEnd"/>
      <w:r>
        <w:t xml:space="preserve"> Настоящая программа устанавливает основные требования к системе управления качеством и безопасностью пищевых продуктов на основе принципов ХАССП или в английской транскрипции НАССР –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(Анализ рисков и критические контрольные точки), изложенных в директиве Совета Европейского сообщества 93/43. Программа представляет собой систему управления безопасностью</w:t>
      </w:r>
      <w:r>
        <w:rPr>
          <w:spacing w:val="-11"/>
        </w:rPr>
        <w:t xml:space="preserve"> </w:t>
      </w:r>
      <w:r>
        <w:t>производством.</w:t>
      </w:r>
    </w:p>
    <w:p w:rsidR="00F42091" w:rsidRDefault="0086183A">
      <w:pPr>
        <w:ind w:left="102" w:right="106" w:firstLine="566"/>
        <w:jc w:val="both"/>
      </w:pPr>
      <w:r>
        <w:t>Принципы ХАССП направлены на систематизацию контроля над производственной деятельностью предприятия: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right="105" w:firstLine="283"/>
        <w:jc w:val="both"/>
        <w:rPr>
          <w:sz w:val="24"/>
        </w:rPr>
      </w:pPr>
      <w:r>
        <w:rPr>
          <w:sz w:val="24"/>
        </w:rPr>
        <w:t>идентификация потенциального риска или рисков (опасных факторов), которые сопряжены с производством продуктов питания, начиная с получения сырья (разведения или выращивания)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right="115" w:firstLine="283"/>
        <w:jc w:val="both"/>
        <w:rPr>
          <w:sz w:val="24"/>
        </w:rPr>
      </w:pPr>
      <w:r>
        <w:rPr>
          <w:sz w:val="24"/>
        </w:rPr>
        <w:t>выявление критических контрольных точек в производстве для устранения (минимизации) риска или возможности его появления, при этом рассматриваемые операции производства пищевых продуктов могут охватывать поставку сырья, подбор ингредиентов, переработку, хранение, транспортирование, складирование и</w:t>
      </w:r>
      <w:r>
        <w:rPr>
          <w:spacing w:val="-18"/>
          <w:sz w:val="24"/>
        </w:rPr>
        <w:t xml:space="preserve"> </w:t>
      </w:r>
      <w:r>
        <w:rPr>
          <w:sz w:val="24"/>
        </w:rPr>
        <w:t>реализацию;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right="111" w:firstLine="283"/>
        <w:jc w:val="both"/>
        <w:rPr>
          <w:sz w:val="24"/>
        </w:rPr>
      </w:pPr>
      <w:r>
        <w:rPr>
          <w:sz w:val="24"/>
        </w:rPr>
        <w:t xml:space="preserve">в документах системы ХАССП или технологических инструкциях следует установить и соблюдать предельные значения параметров для подтверждения того, </w:t>
      </w:r>
      <w:r>
        <w:rPr>
          <w:spacing w:val="-2"/>
          <w:sz w:val="24"/>
        </w:rPr>
        <w:t xml:space="preserve">что </w:t>
      </w:r>
      <w:r>
        <w:rPr>
          <w:sz w:val="24"/>
        </w:rPr>
        <w:t>критическая контрольная точка находится под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right="115" w:firstLine="283"/>
        <w:jc w:val="both"/>
        <w:rPr>
          <w:sz w:val="24"/>
        </w:rPr>
      </w:pPr>
      <w:r>
        <w:rPr>
          <w:sz w:val="24"/>
        </w:rPr>
        <w:t>разработка системы мониторинга, позволяющая обеспечить контроль критических контрольных точек на основе планируемых мер 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right="115" w:firstLine="283"/>
        <w:jc w:val="both"/>
        <w:rPr>
          <w:sz w:val="24"/>
        </w:rPr>
      </w:pPr>
      <w:r>
        <w:rPr>
          <w:sz w:val="24"/>
        </w:rPr>
        <w:t>разработка корректирующих действий и применение их в случае отрицательных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right="108" w:firstLine="283"/>
        <w:jc w:val="both"/>
        <w:rPr>
          <w:sz w:val="24"/>
        </w:rPr>
      </w:pPr>
      <w:r>
        <w:rPr>
          <w:sz w:val="24"/>
        </w:rPr>
        <w:t>разработка процедур проверки, которые должны регулярно проводиться для обеспечения эффективности функционирования 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ХАССП;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right="111" w:firstLine="283"/>
        <w:jc w:val="both"/>
        <w:rPr>
          <w:sz w:val="24"/>
        </w:rPr>
      </w:pPr>
      <w:r>
        <w:rPr>
          <w:sz w:val="24"/>
        </w:rPr>
        <w:t>документирование всех процедур системы, форм и способов регистрации данных, относящихся к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ХАССП</w:t>
      </w:r>
    </w:p>
    <w:p w:rsidR="00F42091" w:rsidRDefault="00F42091">
      <w:pPr>
        <w:pStyle w:val="a3"/>
        <w:ind w:left="0"/>
        <w:rPr>
          <w:sz w:val="22"/>
        </w:rPr>
      </w:pPr>
    </w:p>
    <w:p w:rsidR="00F42091" w:rsidRDefault="0086183A">
      <w:pPr>
        <w:spacing w:before="1"/>
        <w:ind w:left="102" w:right="104" w:firstLine="566"/>
        <w:jc w:val="both"/>
      </w:pPr>
      <w:r>
        <w:rPr>
          <w:b/>
        </w:rPr>
        <w:t xml:space="preserve">Данная программа разработана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</w:t>
      </w:r>
      <w:proofErr w:type="gramStart"/>
      <w:r>
        <w:t>Муниципальное</w:t>
      </w:r>
      <w:proofErr w:type="gramEnd"/>
      <w:r>
        <w:t xml:space="preserve"> бюджетное общеобразовательное учреждение « Ильинская основная общеобразовательная школа Кувандыкского городского округа Оренбургской области»  (далее - МБОУ «Ильинская ООШ»).</w:t>
      </w:r>
    </w:p>
    <w:p w:rsidR="00F42091" w:rsidRDefault="00F42091">
      <w:pPr>
        <w:pStyle w:val="a3"/>
        <w:spacing w:before="1"/>
        <w:ind w:left="0"/>
        <w:rPr>
          <w:sz w:val="22"/>
        </w:rPr>
      </w:pPr>
    </w:p>
    <w:p w:rsidR="00F42091" w:rsidRDefault="0086183A">
      <w:pPr>
        <w:spacing w:before="1"/>
        <w:ind w:left="102" w:right="103" w:firstLine="566"/>
        <w:jc w:val="both"/>
      </w:pPr>
      <w:r>
        <w:rPr>
          <w:b/>
        </w:rPr>
        <w:t xml:space="preserve">Содержание программы соответствует требованиям </w:t>
      </w:r>
      <w:proofErr w:type="spellStart"/>
      <w:r>
        <w:t>СанПиН</w:t>
      </w:r>
      <w:proofErr w:type="spellEnd"/>
      <w:r>
        <w:t xml:space="preserve"> 1.1.1058-01 «Организация и проведение производственного </w:t>
      </w:r>
      <w:proofErr w:type="gramStart"/>
      <w:r>
        <w:t>контроля за</w:t>
      </w:r>
      <w:proofErr w:type="gramEnd"/>
      <w:r>
        <w:t xml:space="preserve"> соблюдением санитарных правил и выполнением санитарно-эпидемиологических (профилактических) мероприятий». Настоящая программа разработана в соответствии с требованиями Федерального Закона от 30.03.1999 г. № 52 «О санитарно-эпидемиологическом благополучии населения», </w:t>
      </w:r>
      <w:proofErr w:type="gramStart"/>
      <w:r>
        <w:t>ТР</w:t>
      </w:r>
      <w:proofErr w:type="gramEnd"/>
      <w:r>
        <w:t xml:space="preserve"> ТС 021/2011 «О безопасности пищевой продукции» и санитарных правил СП 1.1.1058-01 «Организация и проведение производственного контроля за соблюдением санитарных правил и выполнением санитарно противоэпидемических (профилактических) мероприятий», </w:t>
      </w:r>
      <w:proofErr w:type="spellStart"/>
      <w:r>
        <w:t>СанПиН</w:t>
      </w:r>
      <w:proofErr w:type="spellEnd"/>
      <w:r>
        <w:t xml:space="preserve"> 2.3\2.4.3590-20 « Санитарно-эпидемиологические требования к организации общественного питания населения»</w:t>
      </w:r>
    </w:p>
    <w:p w:rsidR="00F42091" w:rsidRDefault="00F42091">
      <w:pPr>
        <w:pStyle w:val="a3"/>
        <w:spacing w:before="10"/>
        <w:ind w:left="0"/>
        <w:rPr>
          <w:sz w:val="21"/>
        </w:rPr>
      </w:pPr>
    </w:p>
    <w:p w:rsidR="00F42091" w:rsidRDefault="0086183A">
      <w:pPr>
        <w:ind w:left="102" w:right="103" w:firstLine="566"/>
        <w:jc w:val="both"/>
      </w:pPr>
      <w:r>
        <w:rPr>
          <w:b/>
        </w:rPr>
        <w:t xml:space="preserve">Целью программы по соблюдению принципов ХАССП </w:t>
      </w:r>
      <w:r>
        <w:t>является обеспечение соответствия выпускаемой в обращение пищевой продукции требованиям Технических регламентов таможенного союза, в процессе еѐ производства и реализации, обеспечение санитарно-эпидемиологической безопасное  для сотрудников и воспитанников, ограничение</w:t>
      </w:r>
    </w:p>
    <w:p w:rsidR="00F42091" w:rsidRDefault="00F42091">
      <w:pPr>
        <w:jc w:val="both"/>
        <w:sectPr w:rsidR="00F42091">
          <w:pgSz w:w="11900" w:h="16850"/>
          <w:pgMar w:top="1060" w:right="740" w:bottom="280" w:left="1600" w:header="720" w:footer="720" w:gutter="0"/>
          <w:cols w:space="720"/>
        </w:sectPr>
      </w:pPr>
    </w:p>
    <w:p w:rsidR="00F42091" w:rsidRDefault="0086183A">
      <w:pPr>
        <w:spacing w:before="66"/>
        <w:ind w:left="102" w:right="104"/>
        <w:jc w:val="both"/>
      </w:pPr>
      <w:r>
        <w:lastRenderedPageBreak/>
        <w:t xml:space="preserve">вредного 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организация и осуществление </w:t>
      </w:r>
      <w:proofErr w:type="gramStart"/>
      <w:r>
        <w:t>контроля за</w:t>
      </w:r>
      <w:proofErr w:type="gramEnd"/>
      <w:r>
        <w:t xml:space="preserve"> их соблюдением.</w:t>
      </w:r>
    </w:p>
    <w:p w:rsidR="00F42091" w:rsidRDefault="00F42091">
      <w:pPr>
        <w:pStyle w:val="a3"/>
        <w:spacing w:before="5"/>
        <w:ind w:left="0"/>
        <w:rPr>
          <w:sz w:val="22"/>
        </w:rPr>
      </w:pPr>
    </w:p>
    <w:p w:rsidR="00F42091" w:rsidRDefault="0086183A">
      <w:pPr>
        <w:spacing w:before="1" w:line="250" w:lineRule="exact"/>
        <w:ind w:left="668"/>
        <w:jc w:val="both"/>
        <w:rPr>
          <w:b/>
        </w:rPr>
      </w:pPr>
      <w:r>
        <w:rPr>
          <w:b/>
        </w:rPr>
        <w:t>Задачи системы управления безопасностью производства продукции: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right="108" w:firstLine="283"/>
        <w:jc w:val="both"/>
        <w:rPr>
          <w:sz w:val="24"/>
        </w:rPr>
      </w:pPr>
      <w:r>
        <w:rPr>
          <w:sz w:val="24"/>
        </w:rPr>
        <w:t>соблюдение официально изданных санитарных правил, методов и методик контроля факторов среды обитания в соответствии с осуществляемой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деятельностью;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right="105" w:firstLine="283"/>
        <w:jc w:val="both"/>
        <w:rPr>
          <w:sz w:val="24"/>
        </w:rPr>
      </w:pPr>
      <w:r>
        <w:rPr>
          <w:sz w:val="24"/>
        </w:rPr>
        <w:t>осуществление лабораторных исследований сырья, полуфабрикатов, готовой продукции и технологии их производства, хранения, транспортировки, реализации и утилизации;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right="115" w:firstLine="283"/>
        <w:jc w:val="both"/>
        <w:rPr>
          <w:sz w:val="24"/>
        </w:rPr>
      </w:pPr>
      <w:r>
        <w:rPr>
          <w:sz w:val="24"/>
        </w:rPr>
        <w:t>ведение учета и отчетности, установленной действующим законодательством по вопросам, связанным с осуществлением производственного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right="112" w:firstLine="283"/>
        <w:jc w:val="both"/>
        <w:rPr>
          <w:sz w:val="24"/>
        </w:rPr>
      </w:pPr>
      <w:r>
        <w:rPr>
          <w:sz w:val="24"/>
        </w:rPr>
        <w:t>организация медицинских осмотров, профессиональной гигиенической подготовки сотрудников;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right="114" w:firstLine="283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хранением, реализацией пищевых продуктов и питьевой воды, воспитанием и образованием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right="106" w:firstLine="283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наличием сертификатов, санитарно-эпидемиологических заключений, личных медицинских книжек, санитарных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F42091" w:rsidRDefault="00F42091">
      <w:pPr>
        <w:pStyle w:val="a3"/>
        <w:spacing w:before="3"/>
        <w:ind w:left="0"/>
        <w:rPr>
          <w:sz w:val="22"/>
        </w:rPr>
      </w:pPr>
    </w:p>
    <w:p w:rsidR="00F42091" w:rsidRDefault="0086183A">
      <w:pPr>
        <w:spacing w:before="1"/>
        <w:ind w:left="953" w:right="391"/>
        <w:jc w:val="center"/>
        <w:rPr>
          <w:b/>
        </w:rPr>
      </w:pPr>
      <w:r>
        <w:rPr>
          <w:b/>
        </w:rPr>
        <w:t>Общие положения</w:t>
      </w:r>
    </w:p>
    <w:p w:rsidR="00F42091" w:rsidRDefault="00F42091">
      <w:pPr>
        <w:pStyle w:val="a3"/>
        <w:ind w:left="0"/>
        <w:rPr>
          <w:b/>
          <w:sz w:val="22"/>
        </w:rPr>
      </w:pPr>
    </w:p>
    <w:p w:rsidR="00F42091" w:rsidRDefault="0086183A">
      <w:pPr>
        <w:spacing w:line="250" w:lineRule="exact"/>
        <w:ind w:left="668"/>
        <w:jc w:val="both"/>
        <w:rPr>
          <w:b/>
        </w:rPr>
      </w:pPr>
      <w:r>
        <w:rPr>
          <w:b/>
        </w:rPr>
        <w:t>Паспорт юридического лица</w:t>
      </w:r>
    </w:p>
    <w:p w:rsidR="00F42091" w:rsidRDefault="0086183A">
      <w:pPr>
        <w:ind w:left="102" w:right="106" w:firstLine="566"/>
        <w:jc w:val="both"/>
      </w:pPr>
      <w:r>
        <w:t xml:space="preserve"> Полное наименование: Муниципальное бюджетное общеобразовательное учреждение «Ильинская основная общеобразовательная школа Кувандыкского городского округа Оренбургской области» </w:t>
      </w:r>
    </w:p>
    <w:p w:rsidR="00F42091" w:rsidRDefault="0086183A">
      <w:pPr>
        <w:spacing w:line="253" w:lineRule="exact"/>
        <w:ind w:left="668"/>
        <w:jc w:val="both"/>
      </w:pPr>
      <w:r>
        <w:t>МБОУ «Ильинская ООШ» - юридическое лицо.</w:t>
      </w:r>
    </w:p>
    <w:p w:rsidR="00F42091" w:rsidRDefault="0086183A">
      <w:pPr>
        <w:ind w:left="102" w:right="103" w:firstLine="566"/>
        <w:jc w:val="both"/>
      </w:pPr>
      <w:r>
        <w:t>Осуществляемые виды деятельности: реализация общеобразовательных программ начального общего, основного общего образования.</w:t>
      </w:r>
    </w:p>
    <w:p w:rsidR="00F42091" w:rsidRPr="004224B7" w:rsidRDefault="0086183A">
      <w:pPr>
        <w:ind w:left="102" w:right="107" w:firstLine="566"/>
        <w:jc w:val="both"/>
        <w:rPr>
          <w:color w:val="000000" w:themeColor="text1"/>
        </w:rPr>
      </w:pPr>
      <w:r>
        <w:t>Функции и полномочия</w:t>
      </w:r>
      <w:r w:rsidR="004224B7">
        <w:t xml:space="preserve"> учредителя выполняет </w:t>
      </w:r>
      <w:r w:rsidR="004224B7" w:rsidRPr="004224B7">
        <w:rPr>
          <w:color w:val="000000" w:themeColor="text1"/>
          <w:shd w:val="clear" w:color="auto" w:fill="FFFFFF"/>
        </w:rPr>
        <w:t>муниципальное образование Кувандыкского городского округа Оренбургской области.</w:t>
      </w:r>
    </w:p>
    <w:p w:rsidR="00F42091" w:rsidRPr="004224B7" w:rsidRDefault="0086183A" w:rsidP="004224B7">
      <w:pPr>
        <w:ind w:left="102" w:right="107" w:firstLine="566"/>
        <w:jc w:val="both"/>
      </w:pPr>
      <w:r>
        <w:t xml:space="preserve">Место нахождения Учредителя: </w:t>
      </w:r>
      <w:r w:rsidR="004224B7" w:rsidRPr="004224B7">
        <w:rPr>
          <w:color w:val="000000" w:themeColor="text1"/>
          <w:shd w:val="clear" w:color="auto" w:fill="FFFFFF"/>
        </w:rPr>
        <w:t xml:space="preserve">г. Кувандык, ул. </w:t>
      </w:r>
      <w:proofErr w:type="gramStart"/>
      <w:r w:rsidR="004224B7" w:rsidRPr="004224B7">
        <w:rPr>
          <w:color w:val="000000" w:themeColor="text1"/>
          <w:shd w:val="clear" w:color="auto" w:fill="FFFFFF"/>
        </w:rPr>
        <w:t>Оренбургская</w:t>
      </w:r>
      <w:proofErr w:type="gramEnd"/>
      <w:r w:rsidR="004224B7" w:rsidRPr="004224B7">
        <w:rPr>
          <w:color w:val="000000" w:themeColor="text1"/>
          <w:shd w:val="clear" w:color="auto" w:fill="FFFFFF"/>
        </w:rPr>
        <w:t>, 20</w:t>
      </w:r>
      <w:r w:rsidR="004224B7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</w:t>
      </w:r>
      <w:r w:rsidR="004224B7">
        <w:rPr>
          <w:rFonts w:ascii="Tahoma" w:hAnsi="Tahoma" w:cs="Tahoma"/>
          <w:noProof/>
          <w:color w:val="007AD0"/>
          <w:sz w:val="18"/>
          <w:szCs w:val="18"/>
          <w:shd w:val="clear" w:color="auto" w:fill="FFFFFF"/>
          <w:lang w:bidi="ar-SA"/>
        </w:rPr>
        <w:drawing>
          <wp:inline distT="0" distB="0" distL="0" distR="0">
            <wp:extent cx="8255" cy="8255"/>
            <wp:effectExtent l="0" t="0" r="0" b="0"/>
            <wp:docPr id="2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091" w:rsidRDefault="004224B7">
      <w:pPr>
        <w:ind w:left="102" w:right="122" w:firstLine="566"/>
      </w:pPr>
      <w:r>
        <w:t>И.о</w:t>
      </w:r>
      <w:proofErr w:type="gramStart"/>
      <w:r>
        <w:t>.д</w:t>
      </w:r>
      <w:proofErr w:type="gramEnd"/>
      <w:r>
        <w:t>иректора МБОУ « Ильинская ООШ» Кульмухаметова Р.Э. 89228732212</w:t>
      </w:r>
    </w:p>
    <w:p w:rsidR="00F42091" w:rsidRDefault="0086183A">
      <w:pPr>
        <w:spacing w:before="1" w:line="252" w:lineRule="exact"/>
        <w:ind w:left="668"/>
      </w:pPr>
      <w:r>
        <w:t>Заместители директора:</w:t>
      </w:r>
    </w:p>
    <w:p w:rsidR="00F42091" w:rsidRDefault="0086183A">
      <w:pPr>
        <w:spacing w:line="252" w:lineRule="exact"/>
        <w:ind w:left="668"/>
      </w:pPr>
      <w:r>
        <w:t xml:space="preserve">-по учебной работе: </w:t>
      </w:r>
      <w:r w:rsidR="000F621C">
        <w:t>Старкова Екатерина Сергеевна</w:t>
      </w:r>
      <w:proofErr w:type="gramStart"/>
      <w:r w:rsidR="000F621C">
        <w:t xml:space="preserve"> </w:t>
      </w:r>
      <w:r w:rsidR="004224B7">
        <w:t xml:space="preserve"> </w:t>
      </w:r>
      <w:r>
        <w:t>,</w:t>
      </w:r>
      <w:proofErr w:type="gramEnd"/>
      <w:r>
        <w:t xml:space="preserve"> телефон: </w:t>
      </w:r>
      <w:r w:rsidR="004224B7">
        <w:t>8(35361) 63523</w:t>
      </w:r>
      <w:r>
        <w:t>.</w:t>
      </w:r>
    </w:p>
    <w:p w:rsidR="00F42091" w:rsidRDefault="00F42091">
      <w:pPr>
        <w:pStyle w:val="a3"/>
        <w:ind w:left="0"/>
        <w:rPr>
          <w:sz w:val="22"/>
        </w:rPr>
      </w:pPr>
    </w:p>
    <w:p w:rsidR="004224B7" w:rsidRDefault="0086183A">
      <w:pPr>
        <w:spacing w:line="480" w:lineRule="auto"/>
        <w:ind w:left="668" w:right="760"/>
      </w:pPr>
      <w:r>
        <w:t xml:space="preserve">Заведующая хозяйством: </w:t>
      </w:r>
      <w:r w:rsidR="004224B7">
        <w:t>Ткачева Наталья Александровна</w:t>
      </w:r>
      <w:r>
        <w:t xml:space="preserve">, телефон </w:t>
      </w:r>
      <w:r w:rsidR="004224B7">
        <w:t>8</w:t>
      </w:r>
      <w:r>
        <w:t xml:space="preserve"> (</w:t>
      </w:r>
      <w:r w:rsidR="004224B7">
        <w:t>35361</w:t>
      </w:r>
      <w:r>
        <w:t>)</w:t>
      </w:r>
      <w:r w:rsidR="004224B7">
        <w:t>63523</w:t>
      </w:r>
    </w:p>
    <w:p w:rsidR="00F42091" w:rsidRDefault="0086183A">
      <w:pPr>
        <w:spacing w:line="480" w:lineRule="auto"/>
        <w:ind w:left="668" w:right="760"/>
      </w:pPr>
      <w:r>
        <w:t xml:space="preserve">Специалист по питанию: </w:t>
      </w:r>
      <w:r w:rsidR="004224B7">
        <w:t>Петрова Наталья Анатольевна</w:t>
      </w:r>
      <w:proofErr w:type="gramStart"/>
      <w:r w:rsidR="004224B7">
        <w:t xml:space="preserve"> ,</w:t>
      </w:r>
      <w:proofErr w:type="gramEnd"/>
      <w:r w:rsidR="004224B7">
        <w:t xml:space="preserve"> телефон  83536136661</w:t>
      </w:r>
    </w:p>
    <w:p w:rsidR="00F42091" w:rsidRDefault="0086183A">
      <w:pPr>
        <w:spacing w:before="6" w:line="249" w:lineRule="exact"/>
        <w:ind w:left="668"/>
        <w:rPr>
          <w:b/>
        </w:rPr>
      </w:pPr>
      <w:r>
        <w:rPr>
          <w:b/>
        </w:rPr>
        <w:t>Перечень объектов контроля:</w:t>
      </w:r>
    </w:p>
    <w:p w:rsidR="00F42091" w:rsidRDefault="0086183A" w:rsidP="004224B7">
      <w:pPr>
        <w:pStyle w:val="a4"/>
        <w:numPr>
          <w:ilvl w:val="0"/>
          <w:numId w:val="18"/>
        </w:numPr>
        <w:tabs>
          <w:tab w:val="left" w:pos="669"/>
        </w:tabs>
        <w:spacing w:line="272" w:lineRule="exact"/>
        <w:ind w:left="668"/>
        <w:rPr>
          <w:sz w:val="24"/>
        </w:rPr>
      </w:pPr>
      <w:r>
        <w:rPr>
          <w:sz w:val="24"/>
        </w:rPr>
        <w:t>пищеблок</w:t>
      </w:r>
    </w:p>
    <w:p w:rsidR="004224B7" w:rsidRDefault="004224B7" w:rsidP="004224B7">
      <w:pPr>
        <w:tabs>
          <w:tab w:val="left" w:pos="669"/>
        </w:tabs>
        <w:spacing w:line="272" w:lineRule="exact"/>
        <w:rPr>
          <w:sz w:val="24"/>
        </w:rPr>
      </w:pPr>
    </w:p>
    <w:p w:rsidR="004224B7" w:rsidRDefault="004224B7" w:rsidP="004224B7">
      <w:pPr>
        <w:pStyle w:val="Heading1"/>
        <w:spacing w:before="68" w:line="274" w:lineRule="exact"/>
        <w:ind w:left="0"/>
      </w:pPr>
      <w:r>
        <w:t xml:space="preserve">Состав </w:t>
      </w:r>
      <w:r>
        <w:rPr>
          <w:sz w:val="22"/>
        </w:rPr>
        <w:t>работников</w:t>
      </w:r>
      <w:r>
        <w:t>, связанных с приготовлением и раздачей пищи:</w:t>
      </w:r>
    </w:p>
    <w:p w:rsidR="004224B7" w:rsidRDefault="004224B7" w:rsidP="004224B7">
      <w:pPr>
        <w:pStyle w:val="a4"/>
        <w:numPr>
          <w:ilvl w:val="0"/>
          <w:numId w:val="18"/>
        </w:numPr>
        <w:tabs>
          <w:tab w:val="left" w:pos="669"/>
        </w:tabs>
        <w:spacing w:line="274" w:lineRule="exact"/>
        <w:ind w:left="668"/>
        <w:rPr>
          <w:sz w:val="24"/>
        </w:rPr>
      </w:pPr>
      <w:r>
        <w:rPr>
          <w:sz w:val="24"/>
        </w:rPr>
        <w:t>Повар 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4224B7" w:rsidRPr="004224B7" w:rsidRDefault="004224B7" w:rsidP="004224B7">
      <w:pPr>
        <w:pStyle w:val="a4"/>
        <w:numPr>
          <w:ilvl w:val="0"/>
          <w:numId w:val="18"/>
        </w:numPr>
        <w:tabs>
          <w:tab w:val="left" w:pos="669"/>
        </w:tabs>
        <w:ind w:left="668"/>
        <w:rPr>
          <w:sz w:val="24"/>
        </w:rPr>
        <w:sectPr w:rsidR="004224B7" w:rsidRPr="004224B7">
          <w:pgSz w:w="11900" w:h="16850"/>
          <w:pgMar w:top="1060" w:right="740" w:bottom="280" w:left="1600" w:header="720" w:footer="720" w:gutter="0"/>
          <w:cols w:space="720"/>
        </w:sectPr>
      </w:pPr>
      <w:r>
        <w:rPr>
          <w:sz w:val="24"/>
        </w:rPr>
        <w:t>Кухонный рабочий –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</w:p>
    <w:p w:rsidR="00F42091" w:rsidRDefault="00F42091">
      <w:pPr>
        <w:pStyle w:val="a3"/>
        <w:spacing w:before="8"/>
        <w:ind w:left="0"/>
        <w:rPr>
          <w:sz w:val="22"/>
        </w:rPr>
      </w:pPr>
    </w:p>
    <w:p w:rsidR="00F42091" w:rsidRDefault="0086183A">
      <w:pPr>
        <w:ind w:left="668"/>
        <w:rPr>
          <w:b/>
        </w:rPr>
      </w:pPr>
      <w:r>
        <w:rPr>
          <w:b/>
        </w:rPr>
        <w:t>Общие требования</w:t>
      </w:r>
    </w:p>
    <w:p w:rsidR="00F42091" w:rsidRDefault="00F42091">
      <w:pPr>
        <w:pStyle w:val="a3"/>
        <w:spacing w:before="7"/>
        <w:ind w:left="0"/>
        <w:rPr>
          <w:b/>
          <w:sz w:val="21"/>
        </w:rPr>
      </w:pPr>
    </w:p>
    <w:p w:rsidR="00F42091" w:rsidRDefault="0086183A">
      <w:pPr>
        <w:spacing w:line="252" w:lineRule="exact"/>
        <w:ind w:left="668"/>
        <w:jc w:val="both"/>
      </w:pPr>
      <w:r>
        <w:t xml:space="preserve">Организация работ в </w:t>
      </w:r>
      <w:r w:rsidR="004224B7">
        <w:t xml:space="preserve">МБОУ « Ильинская ООШ» </w:t>
      </w:r>
    </w:p>
    <w:p w:rsidR="00F42091" w:rsidRDefault="0086183A">
      <w:pPr>
        <w:ind w:left="102" w:right="108" w:firstLine="566"/>
        <w:jc w:val="both"/>
      </w:pPr>
      <w:r>
        <w:t>В соответствии с действующим законодательством персональную ответственность за безопасность выпускаемой продукции несет директор учреждения.</w:t>
      </w:r>
    </w:p>
    <w:p w:rsidR="00F42091" w:rsidRDefault="0086183A">
      <w:pPr>
        <w:ind w:left="102" w:right="106" w:firstLine="566"/>
        <w:jc w:val="both"/>
      </w:pPr>
      <w:r>
        <w:t>Директор определяет и документирует политику относительно безопасности выпускаемой продукции и обеспечивает ее осуществление и поддержку на всех уровнях.</w:t>
      </w:r>
    </w:p>
    <w:p w:rsidR="00F42091" w:rsidRDefault="0086183A">
      <w:pPr>
        <w:spacing w:before="1"/>
        <w:ind w:left="102" w:right="108" w:firstLine="566"/>
        <w:jc w:val="both"/>
      </w:pPr>
      <w:r>
        <w:t>Политика в области безопасности должна быть практически применимой и реализуемой, соответствовать требованиям органов государственного контроля и надзора и ожиданиям потребителей.</w:t>
      </w:r>
    </w:p>
    <w:p w:rsidR="00F42091" w:rsidRDefault="0086183A">
      <w:pPr>
        <w:ind w:left="102" w:right="107" w:firstLine="566"/>
        <w:jc w:val="both"/>
      </w:pPr>
      <w:r>
        <w:t>Директор определяет область распространения системы ХАССП применительно к определенным видам (группам или наименованиям выпускаемой продукции) и этапам жизненного цикла, к которым относятся производство, хранение, потребление.</w:t>
      </w:r>
    </w:p>
    <w:p w:rsidR="00F42091" w:rsidRDefault="0086183A">
      <w:pPr>
        <w:ind w:left="102" w:right="105" w:firstLine="566"/>
        <w:jc w:val="both"/>
      </w:pPr>
      <w:r>
        <w:t>Директор подбирает и назначает Совет по питанию, действующий по принципам ХАССП, который несет ответственность за разработку, внедрение и поддержание системы ХАССП в рабочем состоянии.</w:t>
      </w:r>
    </w:p>
    <w:p w:rsidR="00F42091" w:rsidRDefault="0086183A">
      <w:pPr>
        <w:ind w:left="102" w:right="106" w:firstLine="566"/>
        <w:jc w:val="both"/>
      </w:pPr>
      <w:r>
        <w:t>Члены Совета по питанию в совокупности должны обладать достаточными знаниями и опытом в области технологии управления качеством, а также в части нормативных и технических документов на продукцию.</w:t>
      </w:r>
    </w:p>
    <w:p w:rsidR="00F42091" w:rsidRDefault="0086183A">
      <w:pPr>
        <w:ind w:left="102" w:right="108" w:firstLine="566"/>
        <w:jc w:val="both"/>
      </w:pPr>
      <w:r>
        <w:t>В состав Совета по питанию входят координатор и секретарь, а также, при необходимости, консультанты соответствующей области компетентности.</w:t>
      </w:r>
    </w:p>
    <w:p w:rsidR="00F42091" w:rsidRDefault="0086183A">
      <w:pPr>
        <w:spacing w:line="251" w:lineRule="exact"/>
        <w:ind w:left="668"/>
        <w:jc w:val="both"/>
      </w:pPr>
      <w:r>
        <w:t>Координатор выполняет следующие функции: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right="110" w:firstLine="283"/>
        <w:rPr>
          <w:sz w:val="24"/>
        </w:rPr>
      </w:pPr>
      <w:r>
        <w:rPr>
          <w:sz w:val="24"/>
        </w:rPr>
        <w:t>формирует состав Совета по питанию (далее - Совет) в соответствии с областью разработки;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left="668"/>
        <w:rPr>
          <w:sz w:val="24"/>
        </w:rPr>
      </w:pPr>
      <w:r>
        <w:rPr>
          <w:sz w:val="24"/>
        </w:rPr>
        <w:t>вносит изменения в состав Совета по питанию в 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необходимости;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left="668"/>
        <w:rPr>
          <w:sz w:val="24"/>
        </w:rPr>
      </w:pPr>
      <w:r>
        <w:rPr>
          <w:sz w:val="24"/>
        </w:rPr>
        <w:t>координирует его работу;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left="668"/>
        <w:rPr>
          <w:sz w:val="24"/>
        </w:rPr>
      </w:pPr>
      <w:r>
        <w:rPr>
          <w:sz w:val="24"/>
        </w:rPr>
        <w:t>обеспечивает выполнение согласованного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spacing w:before="1"/>
        <w:ind w:left="668"/>
        <w:rPr>
          <w:sz w:val="24"/>
        </w:rPr>
      </w:pPr>
      <w:r>
        <w:rPr>
          <w:sz w:val="24"/>
        </w:rPr>
        <w:t>распределяет работу 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left="668"/>
        <w:rPr>
          <w:sz w:val="24"/>
        </w:rPr>
      </w:pPr>
      <w:r>
        <w:rPr>
          <w:sz w:val="24"/>
        </w:rPr>
        <w:t>обеспечивает охват всей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left="668"/>
        <w:rPr>
          <w:sz w:val="24"/>
        </w:rPr>
      </w:pPr>
      <w:r>
        <w:rPr>
          <w:sz w:val="24"/>
        </w:rPr>
        <w:t>представляет свободное выражение мнений каждому члену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Совета;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right="116" w:firstLine="283"/>
        <w:rPr>
          <w:sz w:val="24"/>
        </w:rPr>
      </w:pPr>
      <w:r>
        <w:rPr>
          <w:sz w:val="24"/>
        </w:rPr>
        <w:t>делает все возможное, чтобы избежать трений или конфликтов между членами Совета;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left="668"/>
        <w:rPr>
          <w:sz w:val="24"/>
        </w:rPr>
      </w:pPr>
      <w:r>
        <w:rPr>
          <w:sz w:val="24"/>
        </w:rPr>
        <w:t>доводит до исполнителей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F42091" w:rsidRDefault="0086183A">
      <w:pPr>
        <w:pStyle w:val="a4"/>
        <w:numPr>
          <w:ilvl w:val="0"/>
          <w:numId w:val="18"/>
        </w:numPr>
        <w:tabs>
          <w:tab w:val="left" w:pos="669"/>
        </w:tabs>
        <w:ind w:left="668"/>
        <w:rPr>
          <w:sz w:val="24"/>
        </w:rPr>
      </w:pPr>
      <w:r>
        <w:rPr>
          <w:sz w:val="24"/>
        </w:rPr>
        <w:t>представляет Совет в руководстве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F42091" w:rsidRDefault="00F42091">
      <w:pPr>
        <w:pStyle w:val="a3"/>
        <w:spacing w:before="1"/>
        <w:ind w:left="0"/>
        <w:rPr>
          <w:sz w:val="22"/>
        </w:rPr>
      </w:pPr>
    </w:p>
    <w:p w:rsidR="00F42091" w:rsidRDefault="0086183A">
      <w:pPr>
        <w:ind w:left="102" w:right="109" w:firstLine="566"/>
        <w:jc w:val="both"/>
      </w:pPr>
      <w:r>
        <w:t>В обязанности секретаря входит: организация заседаний Совета; регистрация членов Совета на заседаниях; ведение протоколов решений, принятых Советом,</w:t>
      </w:r>
    </w:p>
    <w:p w:rsidR="00F42091" w:rsidRDefault="00F42091">
      <w:pPr>
        <w:pStyle w:val="a3"/>
        <w:spacing w:before="11"/>
        <w:ind w:left="0"/>
        <w:rPr>
          <w:sz w:val="21"/>
        </w:rPr>
      </w:pPr>
    </w:p>
    <w:p w:rsidR="00F42091" w:rsidRDefault="0086183A">
      <w:pPr>
        <w:ind w:left="102" w:right="102" w:firstLine="566"/>
        <w:jc w:val="both"/>
      </w:pPr>
      <w:r>
        <w:t xml:space="preserve">Директор </w:t>
      </w:r>
      <w:r w:rsidR="00B23A3C">
        <w:t>МБОУ « Ильинская ООШ»</w:t>
      </w:r>
      <w:r>
        <w:t xml:space="preserve"> определяет и своевременно предоставляет Совету необходимые ресурсы, в том числе: время и место для заседаний, анализа, самообучения и подготовки документов системы; необходимую документацию; доступ к источникам информации.</w:t>
      </w:r>
    </w:p>
    <w:p w:rsidR="00F42091" w:rsidRDefault="00F42091">
      <w:pPr>
        <w:jc w:val="both"/>
        <w:sectPr w:rsidR="00F42091">
          <w:pgSz w:w="11900" w:h="16850"/>
          <w:pgMar w:top="1060" w:right="740" w:bottom="280" w:left="1600" w:header="720" w:footer="720" w:gutter="0"/>
          <w:cols w:space="720"/>
        </w:sectPr>
      </w:pPr>
    </w:p>
    <w:p w:rsidR="00F42091" w:rsidRDefault="0086183A">
      <w:pPr>
        <w:spacing w:before="70"/>
        <w:ind w:left="390" w:right="391"/>
        <w:jc w:val="center"/>
        <w:rPr>
          <w:b/>
        </w:rPr>
      </w:pPr>
      <w:r>
        <w:rPr>
          <w:b/>
        </w:rPr>
        <w:lastRenderedPageBreak/>
        <w:t>Исходная информация для деятельности программы «Управление качеством пищевых продуктов на основе принципов ХАССИ»</w:t>
      </w:r>
    </w:p>
    <w:p w:rsidR="00F42091" w:rsidRDefault="00F42091">
      <w:pPr>
        <w:pStyle w:val="a3"/>
        <w:spacing w:before="9"/>
        <w:ind w:left="0"/>
        <w:rPr>
          <w:b/>
          <w:sz w:val="21"/>
        </w:rPr>
      </w:pPr>
    </w:p>
    <w:p w:rsidR="00F42091" w:rsidRDefault="0086183A">
      <w:pPr>
        <w:ind w:left="102" w:right="108" w:firstLine="566"/>
        <w:jc w:val="both"/>
      </w:pPr>
      <w:r>
        <w:t>Для обеспечения безопасности в процессе производства (изготовления) пищевой продукции изготовитель должен определить:</w:t>
      </w:r>
    </w:p>
    <w:p w:rsidR="00F42091" w:rsidRDefault="0086183A">
      <w:pPr>
        <w:pStyle w:val="a3"/>
        <w:ind w:right="109" w:firstLine="566"/>
        <w:jc w:val="both"/>
      </w:pPr>
      <w:r>
        <w:t>Перечень опасных факторов</w:t>
      </w:r>
      <w:r>
        <w:rPr>
          <w:i/>
        </w:rPr>
        <w:t xml:space="preserve">, </w:t>
      </w:r>
      <w:r>
        <w:t>которые могут привести в процессе производства (изготовления) к выпуску в обращение пищевой продукции, не соответствующим требованиям настоящего технического регламента и (или) технических регламентов Таможенного союза на отдельные виды пищевой продукции;</w:t>
      </w:r>
    </w:p>
    <w:p w:rsidR="00F42091" w:rsidRDefault="0086183A">
      <w:pPr>
        <w:pStyle w:val="a3"/>
        <w:ind w:right="102" w:firstLine="566"/>
        <w:jc w:val="both"/>
      </w:pPr>
      <w:r>
        <w:t>Перечень критических контрольных точек процесса производства (изготовления) параметров технологических операций процесса производства (изготовления) пищевой продукции (его части); 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указанные в пункте 3.2.1. опасные факторы;</w:t>
      </w:r>
    </w:p>
    <w:p w:rsidR="00F42091" w:rsidRDefault="0086183A">
      <w:pPr>
        <w:pStyle w:val="a3"/>
        <w:ind w:right="115" w:firstLine="566"/>
        <w:jc w:val="both"/>
      </w:pPr>
      <w:r>
        <w:t>Предельные значения параметров, контролируемых в критических контрольных точках;</w:t>
      </w:r>
    </w:p>
    <w:p w:rsidR="00F42091" w:rsidRDefault="0086183A">
      <w:pPr>
        <w:pStyle w:val="a3"/>
        <w:ind w:left="668" w:right="727"/>
        <w:jc w:val="both"/>
      </w:pPr>
      <w:r>
        <w:t>Порядок мониторинга критических контрольных точек процесса изготовления; Установление порядка действий в случае отклонения значений показателей,</w:t>
      </w:r>
    </w:p>
    <w:p w:rsidR="00F42091" w:rsidRDefault="0086183A">
      <w:pPr>
        <w:pStyle w:val="a3"/>
        <w:jc w:val="both"/>
      </w:pPr>
      <w:proofErr w:type="gramStart"/>
      <w:r>
        <w:t>указанных в пункте З. 2.3, от установленных предельных значений;</w:t>
      </w:r>
      <w:proofErr w:type="gramEnd"/>
    </w:p>
    <w:p w:rsidR="00F42091" w:rsidRDefault="0086183A">
      <w:pPr>
        <w:pStyle w:val="a3"/>
        <w:ind w:right="102" w:firstLine="566"/>
        <w:jc w:val="both"/>
      </w:pPr>
      <w:r>
        <w:t>Периодичность проведения проверки на соответствие выпускаемой в обращение пищевой продукции требованиям технических регламентов Таможенного союза на отдельные виды пищевой продукции;</w:t>
      </w:r>
    </w:p>
    <w:p w:rsidR="00F42091" w:rsidRDefault="0086183A">
      <w:pPr>
        <w:pStyle w:val="a3"/>
        <w:ind w:right="108" w:firstLine="566"/>
        <w:jc w:val="both"/>
      </w:pPr>
      <w:r>
        <w:t>Периодичность проведения уборки</w:t>
      </w:r>
      <w:r>
        <w:rPr>
          <w:i/>
        </w:rPr>
        <w:t xml:space="preserve">, </w:t>
      </w:r>
      <w:r>
        <w:t>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(изготовления) пищевой</w:t>
      </w:r>
      <w:r>
        <w:rPr>
          <w:spacing w:val="-5"/>
        </w:rPr>
        <w:t xml:space="preserve"> </w:t>
      </w:r>
      <w:r>
        <w:t>продукции;</w:t>
      </w:r>
    </w:p>
    <w:p w:rsidR="00F42091" w:rsidRDefault="0086183A">
      <w:pPr>
        <w:pStyle w:val="a3"/>
        <w:ind w:right="1147" w:firstLine="566"/>
        <w:jc w:val="both"/>
      </w:pPr>
      <w:r>
        <w:t>Меры по предотвращению проникновения в производственные помещения грызунов, насекомых, синантропных птиц и животных.</w:t>
      </w:r>
    </w:p>
    <w:p w:rsidR="00F42091" w:rsidRDefault="00F42091">
      <w:pPr>
        <w:pStyle w:val="a3"/>
        <w:spacing w:before="5"/>
        <w:ind w:left="0"/>
        <w:rPr>
          <w:sz w:val="22"/>
        </w:rPr>
      </w:pPr>
    </w:p>
    <w:p w:rsidR="00F42091" w:rsidRDefault="0086183A">
      <w:pPr>
        <w:spacing w:before="1"/>
        <w:ind w:left="387" w:right="391"/>
        <w:jc w:val="center"/>
        <w:rPr>
          <w:b/>
        </w:rPr>
      </w:pPr>
      <w:r>
        <w:rPr>
          <w:b/>
        </w:rPr>
        <w:t>Порядок организации и проведения контроля</w:t>
      </w:r>
    </w:p>
    <w:p w:rsidR="00F42091" w:rsidRDefault="00F42091">
      <w:pPr>
        <w:pStyle w:val="a3"/>
        <w:spacing w:before="7"/>
        <w:ind w:left="0"/>
        <w:rPr>
          <w:b/>
          <w:sz w:val="21"/>
        </w:rPr>
      </w:pPr>
    </w:p>
    <w:p w:rsidR="00F42091" w:rsidRDefault="0086183A">
      <w:pPr>
        <w:ind w:left="102" w:right="103" w:firstLine="566"/>
        <w:jc w:val="both"/>
        <w:rPr>
          <w:sz w:val="24"/>
        </w:rPr>
      </w:pPr>
      <w:r>
        <w:t xml:space="preserve">Виды опасных факторов, которые сопряжены с производством продуктов питания, начиная </w:t>
      </w:r>
      <w:proofErr w:type="spellStart"/>
      <w:r>
        <w:t>сполучения</w:t>
      </w:r>
      <w:proofErr w:type="spellEnd"/>
      <w:r>
        <w:t xml:space="preserve"> сырья, до конечного потребления, включая все стадии жизненного цикла продукции </w:t>
      </w:r>
      <w:r>
        <w:rPr>
          <w:sz w:val="24"/>
        </w:rPr>
        <w:t>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контроля.</w:t>
      </w:r>
    </w:p>
    <w:p w:rsidR="00F42091" w:rsidRDefault="0086183A">
      <w:pPr>
        <w:pStyle w:val="a3"/>
        <w:ind w:right="113" w:firstLine="566"/>
        <w:jc w:val="both"/>
      </w:pPr>
      <w:proofErr w:type="gramStart"/>
      <w:r>
        <w:t>Биологические опасности: источниками биологических опасных факторов могут быть: люди; помещения; оборудование; вредители; неправильное хранение и вследствие этого рост и размножение микроорганизмов; воздух; вода; земля; растения.</w:t>
      </w:r>
      <w:proofErr w:type="gramEnd"/>
    </w:p>
    <w:p w:rsidR="00F42091" w:rsidRDefault="0086183A">
      <w:pPr>
        <w:pStyle w:val="a3"/>
        <w:ind w:left="668"/>
        <w:jc w:val="both"/>
      </w:pPr>
      <w:r>
        <w:t>Химические опасности: источниками химических опасных факторов могут быть:</w:t>
      </w:r>
    </w:p>
    <w:p w:rsidR="00F42091" w:rsidRDefault="0086183A">
      <w:pPr>
        <w:spacing w:before="1" w:line="274" w:lineRule="exact"/>
        <w:ind w:left="102"/>
        <w:jc w:val="both"/>
        <w:rPr>
          <w:b/>
          <w:i/>
          <w:sz w:val="24"/>
        </w:rPr>
      </w:pPr>
      <w:r>
        <w:rPr>
          <w:b/>
          <w:i/>
          <w:sz w:val="24"/>
        </w:rPr>
        <w:t>люди; растения; помещения; оборудование; упаковка; вредители.</w:t>
      </w:r>
    </w:p>
    <w:p w:rsidR="00F42091" w:rsidRDefault="0086183A">
      <w:pPr>
        <w:pStyle w:val="a3"/>
        <w:ind w:right="106" w:firstLine="566"/>
        <w:jc w:val="both"/>
      </w:pPr>
      <w:r>
        <w:t>Физические опасности: физические опасности -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:rsidR="00F42091" w:rsidRDefault="0086183A">
      <w:pPr>
        <w:pStyle w:val="a3"/>
        <w:ind w:right="109" w:firstLine="566"/>
        <w:jc w:val="both"/>
      </w:pPr>
      <w:r>
        <w:t>Перечень критических контрольных точек процесса изготовления - параметров технологических операций процесса производства (изготовления) пищевой продукции.</w:t>
      </w:r>
    </w:p>
    <w:p w:rsidR="00F42091" w:rsidRDefault="0086183A">
      <w:pPr>
        <w:pStyle w:val="a3"/>
        <w:ind w:right="106" w:firstLine="566"/>
        <w:jc w:val="both"/>
      </w:pPr>
      <w:r>
        <w:t>Приемка сырья. Проверка качества продовольственного сырья и пищевых продуктов, - документальная и органолептическая, а также условий и правильности еѐ хранения и использования. При приготовлении блюд, кулинарных и кондитерских изделий необходимо строго соблюдать поточность технологических процессов. Отобранное сырье для приготовления кулинарных изделий тщательно зачищают, удаляют сгустки крови, затем промывают проточной водой, зелень рекомендуется замачивать с последующим ополаскиванием проточной</w:t>
      </w:r>
      <w:r>
        <w:rPr>
          <w:spacing w:val="-3"/>
        </w:rPr>
        <w:t xml:space="preserve"> </w:t>
      </w:r>
      <w:r>
        <w:t>водой.</w:t>
      </w:r>
    </w:p>
    <w:p w:rsidR="00F42091" w:rsidRDefault="00F42091">
      <w:pPr>
        <w:jc w:val="both"/>
        <w:sectPr w:rsidR="00F42091">
          <w:pgSz w:w="11900" w:h="16850"/>
          <w:pgMar w:top="1060" w:right="740" w:bottom="280" w:left="1600" w:header="720" w:footer="720" w:gutter="0"/>
          <w:cols w:space="720"/>
        </w:sectPr>
      </w:pPr>
    </w:p>
    <w:p w:rsidR="00F42091" w:rsidRDefault="0086183A">
      <w:pPr>
        <w:pStyle w:val="a3"/>
        <w:spacing w:before="64"/>
        <w:ind w:right="107" w:firstLine="566"/>
        <w:jc w:val="both"/>
      </w:pPr>
      <w:r>
        <w:lastRenderedPageBreak/>
        <w:t xml:space="preserve">Термообработка при приготовлении кулинарных изделий. Процесс приготовления кулинарных изделий на пищеблоке </w:t>
      </w:r>
      <w:r w:rsidR="00B23A3C">
        <w:t>МБОУ «Ильинская ООШ»</w:t>
      </w:r>
      <w:r>
        <w:t xml:space="preserve"> основывается </w:t>
      </w:r>
      <w:proofErr w:type="gramStart"/>
      <w:r>
        <w:t>на</w:t>
      </w:r>
      <w:proofErr w:type="gramEnd"/>
      <w:r>
        <w:t xml:space="preserve"> утвержденных </w:t>
      </w:r>
      <w:r w:rsidR="00B23A3C">
        <w:t xml:space="preserve"> технологических карт, утвержденных директором</w:t>
      </w:r>
      <w:r>
        <w:t>.</w:t>
      </w:r>
    </w:p>
    <w:p w:rsidR="00F42091" w:rsidRDefault="0086183A">
      <w:pPr>
        <w:pStyle w:val="a3"/>
        <w:ind w:right="105" w:firstLine="566"/>
        <w:jc w:val="both"/>
      </w:pPr>
      <w:r>
        <w:t>Горячие блюда (супы, соусы, напитки) температура приготовления свыше 100</w:t>
      </w:r>
      <w:proofErr w:type="gramStart"/>
      <w:r>
        <w:t>° С</w:t>
      </w:r>
      <w:proofErr w:type="gramEnd"/>
      <w:r>
        <w:t>, время приготовления зависит от сложности приготовления блюда, в среднем составляет от 2 ч до 3,5 ч. Вторые блюда и гарниры варятся при температуре свыше 100°С, время приготовления в среднем составляет от 20 мин. до 1</w:t>
      </w:r>
      <w:r>
        <w:rPr>
          <w:spacing w:val="-7"/>
        </w:rPr>
        <w:t xml:space="preserve"> </w:t>
      </w:r>
      <w:r>
        <w:t>ч.</w:t>
      </w:r>
    </w:p>
    <w:p w:rsidR="00F42091" w:rsidRDefault="0086183A">
      <w:pPr>
        <w:pStyle w:val="a3"/>
        <w:ind w:right="109" w:firstLine="566"/>
        <w:jc w:val="both"/>
      </w:pPr>
      <w:r>
        <w:t>Условия хранения холодных закусок при раздаче. Салаты, винегреты заправляют перед отпуском (только растительным маслом, срок хранения не более 30 минут).</w:t>
      </w:r>
    </w:p>
    <w:p w:rsidR="00F42091" w:rsidRDefault="0086183A">
      <w:pPr>
        <w:pStyle w:val="a3"/>
        <w:ind w:right="104" w:firstLine="566"/>
        <w:jc w:val="both"/>
      </w:pPr>
      <w:proofErr w:type="gramStart"/>
      <w:r>
        <w:t>Контроль за</w:t>
      </w:r>
      <w:proofErr w:type="gramEnd"/>
      <w:r>
        <w:t xml:space="preserve"> температурой в холодильных установках, контроль температуры и влажности (гигрометром), соблюдать условия хранения в складских помещениях. Продукты следует хранить согласно принятой классификации по видам продукции: сухие; хлеб; мясные; рыбные; молочно-жировые; гастрономические; овощи и фрукты.</w:t>
      </w:r>
    </w:p>
    <w:p w:rsidR="00F42091" w:rsidRDefault="0086183A">
      <w:pPr>
        <w:pStyle w:val="a3"/>
        <w:ind w:right="104" w:firstLine="566"/>
        <w:jc w:val="both"/>
      </w:pPr>
      <w:r>
        <w:t>Лабораторный контроль термообработки проводится с помощью санитарн</w:t>
      </w:r>
      <w:proofErr w:type="gramStart"/>
      <w:r>
        <w:t>о-</w:t>
      </w:r>
      <w:proofErr w:type="gramEnd"/>
      <w:r>
        <w:t xml:space="preserve"> химических и санитарно-микробиологических исследований готовых блюд.</w:t>
      </w:r>
    </w:p>
    <w:p w:rsidR="00F42091" w:rsidRDefault="0086183A">
      <w:pPr>
        <w:pStyle w:val="a3"/>
        <w:spacing w:before="1"/>
        <w:ind w:right="115" w:firstLine="566"/>
        <w:jc w:val="both"/>
      </w:pPr>
      <w:r>
        <w:t>Предельные значения параметров, контролируемых в критических контрольных точках.</w:t>
      </w:r>
    </w:p>
    <w:p w:rsidR="00F42091" w:rsidRDefault="0086183A">
      <w:pPr>
        <w:pStyle w:val="a3"/>
        <w:ind w:right="108" w:firstLine="566"/>
        <w:jc w:val="both"/>
      </w:pPr>
      <w:proofErr w:type="gramStart"/>
      <w:r>
        <w:t>Условия хранения сырья должны соответствовать требованиям, установленными изготовителем, в соответствии с товаросопроводительными документами и маркировкой на транспортной и потребительской упаковке.</w:t>
      </w:r>
      <w:proofErr w:type="gramEnd"/>
    </w:p>
    <w:p w:rsidR="00F42091" w:rsidRDefault="0086183A">
      <w:pPr>
        <w:pStyle w:val="a3"/>
        <w:ind w:right="105" w:firstLine="566"/>
        <w:jc w:val="both"/>
      </w:pPr>
      <w:r>
        <w:t xml:space="preserve">Оценку качества блюд и кулинарных изделий проводят, как правило, по таким органолептическим показателям как: внешний вид, цвет, консистенция, запах и вкус. Для отдельных групп блюд количество показателей качества может быть снижено (прозрачные супы) или увеличено (мучные кондитерские и булочные изделия). </w:t>
      </w:r>
      <w:proofErr w:type="gramStart"/>
      <w:r>
        <w:t>Органолептический анализ блюд и кулинарных изделий проводят путем последовательного сопоставления этих показателей с их описанием в действующей нормативно-технической и технологической документации (требования к качеству технико-технологических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технологических</w:t>
      </w:r>
      <w:r>
        <w:rPr>
          <w:spacing w:val="42"/>
        </w:rPr>
        <w:t xml:space="preserve"> </w:t>
      </w:r>
      <w:r>
        <w:t>карт,</w:t>
      </w:r>
      <w:r>
        <w:rPr>
          <w:spacing w:val="48"/>
          <w:u w:val="single"/>
        </w:rPr>
        <w:t xml:space="preserve"> </w:t>
      </w:r>
      <w:r>
        <w:rPr>
          <w:u w:val="single"/>
        </w:rPr>
        <w:t>стандартов,</w:t>
      </w:r>
      <w:r>
        <w:rPr>
          <w:spacing w:val="41"/>
          <w:u w:val="single"/>
        </w:rPr>
        <w:t xml:space="preserve"> </w:t>
      </w:r>
      <w:r>
        <w:rPr>
          <w:u w:val="single"/>
        </w:rPr>
        <w:t>а</w:t>
      </w:r>
      <w:r>
        <w:rPr>
          <w:spacing w:val="44"/>
          <w:u w:val="single"/>
        </w:rPr>
        <w:t xml:space="preserve"> </w:t>
      </w:r>
      <w:r>
        <w:rPr>
          <w:u w:val="single"/>
        </w:rPr>
        <w:t>также</w:t>
      </w:r>
      <w:r>
        <w:rPr>
          <w:spacing w:val="41"/>
          <w:u w:val="single"/>
        </w:rPr>
        <w:t xml:space="preserve"> </w:t>
      </w:r>
      <w:proofErr w:type="spellStart"/>
      <w:r>
        <w:rPr>
          <w:u w:val="single"/>
        </w:rPr>
        <w:t>ГОСТов</w:t>
      </w:r>
      <w:proofErr w:type="spellEnd"/>
      <w:r>
        <w:rPr>
          <w:spacing w:val="42"/>
          <w:u w:val="single"/>
        </w:rPr>
        <w:t xml:space="preserve"> </w:t>
      </w:r>
      <w:r>
        <w:rPr>
          <w:u w:val="single"/>
        </w:rPr>
        <w:t>на</w:t>
      </w:r>
      <w:proofErr w:type="gramEnd"/>
    </w:p>
    <w:p w:rsidR="00F42091" w:rsidRDefault="0086183A">
      <w:pPr>
        <w:pStyle w:val="a3"/>
      </w:pPr>
      <w:r>
        <w:rPr>
          <w:spacing w:val="-60"/>
          <w:u w:val="single"/>
        </w:rPr>
        <w:t xml:space="preserve"> </w:t>
      </w:r>
      <w:r>
        <w:rPr>
          <w:u w:val="single"/>
        </w:rPr>
        <w:t>аналогичную продукцию).</w:t>
      </w:r>
    </w:p>
    <w:p w:rsidR="00F42091" w:rsidRDefault="0086183A">
      <w:pPr>
        <w:pStyle w:val="a3"/>
        <w:spacing w:before="1"/>
        <w:ind w:right="103" w:firstLine="566"/>
        <w:jc w:val="both"/>
      </w:pPr>
      <w:r>
        <w:t xml:space="preserve">При органолептической оценке соусных </w:t>
      </w:r>
      <w:proofErr w:type="gramStart"/>
      <w:r>
        <w:t>блюд</w:t>
      </w:r>
      <w:proofErr w:type="gramEnd"/>
      <w:r>
        <w:t xml:space="preserve"> прежде всего устанавливают кулинарную обоснованность подбора соусов к блюдам. Для соусов в начале определяют их консистенцию, переливая тонкой струйкой и пробуя на вкус. </w:t>
      </w:r>
      <w:proofErr w:type="gramStart"/>
      <w:r>
        <w:t>Затем определяют цвет, запах и консистенцию наполнителей, форму их нарезки, состав (лук, огурцы, корнеплоды и т.д.) и</w:t>
      </w:r>
      <w:r>
        <w:rPr>
          <w:spacing w:val="-2"/>
        </w:rPr>
        <w:t xml:space="preserve"> </w:t>
      </w:r>
      <w:r>
        <w:t>вкус.</w:t>
      </w:r>
      <w:proofErr w:type="gramEnd"/>
    </w:p>
    <w:p w:rsidR="00F42091" w:rsidRDefault="0086183A">
      <w:pPr>
        <w:pStyle w:val="a3"/>
        <w:ind w:right="111" w:firstLine="566"/>
        <w:jc w:val="both"/>
      </w:pPr>
      <w:r>
        <w:t>При проверке качества блюд из отварных, тушеных, запеченных овощей прежде оценивают правильность технологической обработки сырья, а затем в установленном порядке исследуют консистенцию, запах, вкус и соответствие блюд рецептуре.</w:t>
      </w:r>
    </w:p>
    <w:p w:rsidR="00F42091" w:rsidRDefault="0086183A">
      <w:pPr>
        <w:pStyle w:val="a3"/>
        <w:ind w:right="110" w:firstLine="566"/>
        <w:jc w:val="both"/>
      </w:pPr>
      <w:r>
        <w:t>При оценке блюд из рыбы проверяют правильность разделки и соблюдение рецептур; правильность подготовки полуфабрикатов (нарезка, панировка); степень готовности; запах и вкус изделий; соответствие гарнира и соуса данному</w:t>
      </w:r>
      <w:r>
        <w:rPr>
          <w:spacing w:val="-17"/>
        </w:rPr>
        <w:t xml:space="preserve"> </w:t>
      </w:r>
      <w:r>
        <w:t>изделию.</w:t>
      </w:r>
    </w:p>
    <w:p w:rsidR="00F42091" w:rsidRDefault="0086183A">
      <w:pPr>
        <w:pStyle w:val="a3"/>
        <w:ind w:right="107" w:firstLine="566"/>
        <w:jc w:val="both"/>
      </w:pPr>
      <w:r>
        <w:t xml:space="preserve">У мясных блюд </w:t>
      </w:r>
      <w:proofErr w:type="gramStart"/>
      <w:r>
        <w:t>в начале</w:t>
      </w:r>
      <w:proofErr w:type="gramEnd"/>
      <w:r>
        <w:t xml:space="preserve"> оценивают внешний вид блюда в целом и отдельно мясного изделия: форму нарезки, состояние поверхности, панировки. Затем проверяют степень готовности изделий проколом поварской иглы по консистенции и цвету на разрезе. После этого оценивают запах и вкус блюда, в т.ч. соответствие кулинарного использования мясного полуфабриката виду изделия, технологическую целесообразность подбора соуса и гарнира. 4.3.3 Требования к кулинарной</w:t>
      </w:r>
      <w:r>
        <w:rPr>
          <w:spacing w:val="-2"/>
        </w:rPr>
        <w:t xml:space="preserve"> </w:t>
      </w:r>
      <w:r>
        <w:t>обработке.</w:t>
      </w:r>
    </w:p>
    <w:p w:rsidR="00F42091" w:rsidRDefault="0086183A">
      <w:pPr>
        <w:pStyle w:val="a3"/>
        <w:spacing w:before="1"/>
        <w:ind w:right="113" w:firstLine="566"/>
        <w:jc w:val="both"/>
      </w:pPr>
      <w:r>
        <w:t>Котлеты, биточки из мясного или рыбного фарша, рыбу кусками запекаются при температуре 250-280</w:t>
      </w:r>
      <w:proofErr w:type="gramStart"/>
      <w:r>
        <w:t xml:space="preserve"> С</w:t>
      </w:r>
      <w:proofErr w:type="gramEnd"/>
      <w:r>
        <w:t>° в течение 20-25 мин.</w:t>
      </w:r>
    </w:p>
    <w:p w:rsidR="00F42091" w:rsidRDefault="0086183A">
      <w:pPr>
        <w:pStyle w:val="a3"/>
        <w:ind w:right="108" w:firstLine="566"/>
        <w:jc w:val="both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F42091" w:rsidRDefault="00F42091">
      <w:pPr>
        <w:jc w:val="both"/>
        <w:sectPr w:rsidR="00F42091">
          <w:pgSz w:w="11900" w:h="16850"/>
          <w:pgMar w:top="1060" w:right="740" w:bottom="280" w:left="1600" w:header="720" w:footer="720" w:gutter="0"/>
          <w:cols w:space="720"/>
        </w:sectPr>
      </w:pPr>
    </w:p>
    <w:p w:rsidR="00F42091" w:rsidRDefault="0086183A">
      <w:pPr>
        <w:pStyle w:val="a3"/>
        <w:spacing w:before="64"/>
        <w:ind w:right="105" w:firstLine="566"/>
        <w:jc w:val="both"/>
      </w:pPr>
      <w:r>
        <w:lastRenderedPageBreak/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>
        <w:t>порционированное</w:t>
      </w:r>
      <w:proofErr w:type="spellEnd"/>
      <w: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>
        <w:t xml:space="preserve"> С</w:t>
      </w:r>
      <w:proofErr w:type="gramEnd"/>
      <w:r>
        <w:t>° до раздачи не более 1</w:t>
      </w:r>
      <w:r>
        <w:rPr>
          <w:spacing w:val="-6"/>
        </w:rPr>
        <w:t xml:space="preserve"> </w:t>
      </w:r>
      <w:r>
        <w:t>часа.</w:t>
      </w:r>
    </w:p>
    <w:p w:rsidR="00F42091" w:rsidRDefault="0086183A">
      <w:pPr>
        <w:pStyle w:val="a3"/>
        <w:ind w:right="108" w:firstLine="566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F42091" w:rsidRDefault="0086183A">
      <w:pPr>
        <w:pStyle w:val="a3"/>
        <w:ind w:right="114" w:firstLine="566"/>
        <w:jc w:val="both"/>
      </w:pPr>
      <w:r>
        <w:t>Гарниры из риса и макаронных изделий варятся в большом объеме воды (в соотношении</w:t>
      </w:r>
      <w:r w:rsidR="00B23A3C">
        <w:t xml:space="preserve"> </w:t>
      </w:r>
      <w:r>
        <w:t>не менее 1:6) без последующей промывки.</w:t>
      </w:r>
    </w:p>
    <w:p w:rsidR="00F42091" w:rsidRDefault="0086183A">
      <w:pPr>
        <w:pStyle w:val="a3"/>
        <w:spacing w:before="1"/>
        <w:ind w:right="106" w:firstLine="566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</w:t>
      </w:r>
      <w:r>
        <w:rPr>
          <w:spacing w:val="-3"/>
        </w:rPr>
        <w:t xml:space="preserve"> </w:t>
      </w:r>
      <w:r>
        <w:t>кипения).</w:t>
      </w:r>
    </w:p>
    <w:p w:rsidR="00F42091" w:rsidRDefault="0086183A">
      <w:pPr>
        <w:pStyle w:val="a3"/>
        <w:ind w:right="110" w:firstLine="566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F42091" w:rsidRDefault="0086183A">
      <w:pPr>
        <w:pStyle w:val="a3"/>
        <w:ind w:right="115" w:firstLine="566"/>
        <w:jc w:val="both"/>
      </w:pPr>
      <w:r>
        <w:t>Крупы не должны содержать посторонних примесей. Перед использованием крупы промывают проточной водой.</w:t>
      </w:r>
    </w:p>
    <w:p w:rsidR="00F42091" w:rsidRDefault="0086183A">
      <w:pPr>
        <w:pStyle w:val="a3"/>
        <w:ind w:right="102" w:firstLine="566"/>
        <w:jc w:val="both"/>
      </w:pPr>
      <w:r>
        <w:t>Горячие блюда (супы, соусы, горячие напитки, вторые блюда и гарниры) при раздаче должны иметь температуру +60...+65</w:t>
      </w:r>
      <w:proofErr w:type="gramStart"/>
      <w:r>
        <w:t xml:space="preserve"> С</w:t>
      </w:r>
      <w:proofErr w:type="gramEnd"/>
      <w:r>
        <w:t>°; холодные закуски, салаты, напитки - не ниже +15 С°. С момента приготовления до отпуска первые и вторые блюда могут находиться на горячей плите не более 2 часов. Повторный разогрев блюд не</w:t>
      </w:r>
      <w:r>
        <w:rPr>
          <w:spacing w:val="-27"/>
        </w:rPr>
        <w:t xml:space="preserve"> </w:t>
      </w:r>
      <w:r>
        <w:t>допускается.</w:t>
      </w:r>
    </w:p>
    <w:p w:rsidR="00F42091" w:rsidRDefault="0086183A">
      <w:pPr>
        <w:pStyle w:val="a3"/>
        <w:ind w:right="111" w:firstLine="566"/>
        <w:jc w:val="both"/>
      </w:pPr>
      <w:r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F42091" w:rsidRDefault="0086183A">
      <w:pPr>
        <w:pStyle w:val="a3"/>
        <w:ind w:right="104" w:firstLine="566"/>
        <w:jc w:val="both"/>
      </w:pPr>
      <w:r>
        <w:t>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F42091" w:rsidRDefault="0086183A">
      <w:pPr>
        <w:pStyle w:val="a3"/>
        <w:spacing w:before="1"/>
        <w:ind w:right="104" w:firstLine="566"/>
        <w:jc w:val="both"/>
      </w:pPr>
      <w: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 Варка овощей накануне дня приготовления блюд не допускается.</w:t>
      </w:r>
    </w:p>
    <w:p w:rsidR="00F42091" w:rsidRDefault="0086183A">
      <w:pPr>
        <w:pStyle w:val="a3"/>
        <w:ind w:right="111" w:firstLine="566"/>
        <w:jc w:val="both"/>
      </w:pPr>
      <w:r>
        <w:t>Отваренные для салатов овощи хранят в промаркированной емкости (овощи вареные) в холодильнике не более 6 часов при температуре плюс 4- 2 С.</w:t>
      </w:r>
    </w:p>
    <w:p w:rsidR="00F42091" w:rsidRDefault="0086183A">
      <w:pPr>
        <w:pStyle w:val="a3"/>
        <w:ind w:right="104" w:firstLine="566"/>
        <w:jc w:val="both"/>
      </w:pPr>
      <w:r>
        <w:t>Фрукты, включая цитрусовые, тщательно моют в условиях холодного цеха (зоны) или цеха вторичной обработки овощей (зоны).</w:t>
      </w:r>
    </w:p>
    <w:p w:rsidR="00F42091" w:rsidRDefault="0086183A">
      <w:pPr>
        <w:pStyle w:val="a3"/>
        <w:spacing w:before="1"/>
        <w:ind w:right="116" w:firstLine="566"/>
        <w:jc w:val="both"/>
      </w:pPr>
      <w:r>
        <w:t xml:space="preserve">Кефир, ряженку, простоквашу и другие кисломолочные продукты </w:t>
      </w:r>
      <w:proofErr w:type="spellStart"/>
      <w:r>
        <w:t>порционируют</w:t>
      </w:r>
      <w:proofErr w:type="spellEnd"/>
      <w:r>
        <w:t xml:space="preserve"> в чашки непосредственно из пакетов или бутылок перед их раздачей в групповых ячейках</w:t>
      </w:r>
    </w:p>
    <w:p w:rsidR="00F42091" w:rsidRDefault="0086183A">
      <w:pPr>
        <w:pStyle w:val="a3"/>
        <w:ind w:left="668"/>
        <w:jc w:val="both"/>
      </w:pPr>
      <w:r>
        <w:t>Разработка систем мониторинга.</w:t>
      </w:r>
    </w:p>
    <w:p w:rsidR="00F42091" w:rsidRDefault="0086183A">
      <w:pPr>
        <w:pStyle w:val="a3"/>
        <w:ind w:right="107" w:firstLine="566"/>
        <w:jc w:val="both"/>
      </w:pPr>
      <w:r>
        <w:t>Температура и влажность (в помещениях, где хранятся сухие продукты)</w:t>
      </w:r>
      <w:proofErr w:type="spellStart"/>
      <w:r>
        <w:t>_измеряется</w:t>
      </w:r>
      <w:proofErr w:type="spellEnd"/>
      <w:r>
        <w:t xml:space="preserve"> ежедневно, двукратно (утром и вечером), с занесением в «Журнал учета температуры, температуры и влажности воздуха» </w:t>
      </w:r>
      <w:r>
        <w:rPr>
          <w:b/>
          <w:i/>
        </w:rPr>
        <w:t xml:space="preserve">(Приложение № 1; 2). </w:t>
      </w:r>
      <w:r>
        <w:t>Контроль проводится во всех холодильных установках и в местах хранения сухих продуктов.</w:t>
      </w:r>
    </w:p>
    <w:p w:rsidR="00F42091" w:rsidRDefault="0086183A">
      <w:pPr>
        <w:pStyle w:val="a3"/>
        <w:ind w:right="112" w:firstLine="566"/>
        <w:jc w:val="both"/>
      </w:pPr>
      <w: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</w:t>
      </w:r>
      <w:proofErr w:type="gramStart"/>
      <w:r>
        <w:t>скоропортящихся</w:t>
      </w:r>
      <w:proofErr w:type="gramEnd"/>
      <w:r>
        <w:t xml:space="preserve"> пищевых</w:t>
      </w:r>
    </w:p>
    <w:p w:rsidR="00F42091" w:rsidRDefault="00F42091">
      <w:pPr>
        <w:jc w:val="both"/>
        <w:sectPr w:rsidR="00F42091">
          <w:pgSz w:w="11900" w:h="16850"/>
          <w:pgMar w:top="1060" w:right="740" w:bottom="280" w:left="1600" w:header="720" w:footer="720" w:gutter="0"/>
          <w:cols w:space="720"/>
        </w:sectPr>
      </w:pPr>
    </w:p>
    <w:p w:rsidR="00F42091" w:rsidRDefault="0086183A">
      <w:pPr>
        <w:pStyle w:val="a3"/>
        <w:spacing w:before="64"/>
        <w:ind w:right="122"/>
      </w:pPr>
      <w:r>
        <w:lastRenderedPageBreak/>
        <w:t xml:space="preserve">продуктов, поступающих на пищеблок </w:t>
      </w:r>
      <w:r>
        <w:rPr>
          <w:b/>
          <w:i/>
        </w:rPr>
        <w:t>(Приложение N3</w:t>
      </w:r>
      <w:r>
        <w:t>) который хранится в течение года.</w:t>
      </w:r>
    </w:p>
    <w:p w:rsidR="00F42091" w:rsidRDefault="0086183A">
      <w:pPr>
        <w:pStyle w:val="a3"/>
        <w:ind w:right="103" w:firstLine="566"/>
        <w:jc w:val="both"/>
        <w:rPr>
          <w:b/>
          <w:i/>
        </w:rPr>
      </w:pPr>
      <w:r>
        <w:t xml:space="preserve">Термообработка - ведение </w:t>
      </w:r>
      <w:proofErr w:type="gramStart"/>
      <w:r>
        <w:t>журнала бракеража готовой кулинарной продукции каждой партии готовой продукции</w:t>
      </w:r>
      <w:proofErr w:type="gramEnd"/>
      <w:r>
        <w:t xml:space="preserve">. Ежедневно проводится оценка качества полуфабрикатов, блюд и кулинарных изделий. При этом указывается время изготовления продукта, его наименование, результаты органолептической оценки, включая оценку степени готовности, время разрешения на раздачу (реализацию) продукции, подписи членов </w:t>
      </w:r>
      <w:proofErr w:type="spellStart"/>
      <w:r>
        <w:t>бракеражной</w:t>
      </w:r>
      <w:proofErr w:type="spellEnd"/>
      <w:r>
        <w:t xml:space="preserve"> комиссии, проводивших органолептическую оценку. </w:t>
      </w:r>
      <w:r>
        <w:rPr>
          <w:b/>
          <w:i/>
        </w:rPr>
        <w:t>(Приложение 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4)</w:t>
      </w:r>
    </w:p>
    <w:p w:rsidR="00F42091" w:rsidRDefault="0086183A">
      <w:pPr>
        <w:pStyle w:val="a3"/>
        <w:ind w:left="668"/>
        <w:jc w:val="both"/>
      </w:pPr>
      <w:r>
        <w:t>Порядок действий в случае отклонения значений показателей, указанных в пункте</w:t>
      </w:r>
    </w:p>
    <w:p w:rsidR="00F42091" w:rsidRDefault="0086183A">
      <w:pPr>
        <w:pStyle w:val="a3"/>
        <w:jc w:val="both"/>
      </w:pPr>
      <w:r>
        <w:t>4.3 настоящей части, от установленных предельных значений.</w:t>
      </w:r>
    </w:p>
    <w:p w:rsidR="00F42091" w:rsidRDefault="0086183A">
      <w:pPr>
        <w:pStyle w:val="a3"/>
        <w:ind w:right="963" w:firstLine="566"/>
        <w:jc w:val="both"/>
      </w:pPr>
      <w:r>
        <w:t>Нарушение температурного режима и относительной влажности воздуха</w:t>
      </w:r>
      <w:r>
        <w:rPr>
          <w:spacing w:val="-29"/>
        </w:rPr>
        <w:t xml:space="preserve"> </w:t>
      </w:r>
      <w:r>
        <w:t>при хранении сырья после проведенных лабораторных</w:t>
      </w:r>
      <w:r>
        <w:rPr>
          <w:spacing w:val="-6"/>
        </w:rPr>
        <w:t xml:space="preserve"> </w:t>
      </w:r>
      <w:r>
        <w:t>исследований:</w:t>
      </w:r>
    </w:p>
    <w:p w:rsidR="00F42091" w:rsidRDefault="0086183A">
      <w:pPr>
        <w:pStyle w:val="a3"/>
        <w:ind w:left="668" w:right="2076"/>
        <w:jc w:val="both"/>
      </w:pPr>
      <w:r>
        <w:t>а</w:t>
      </w:r>
      <w:proofErr w:type="gramStart"/>
      <w:r>
        <w:t>)п</w:t>
      </w:r>
      <w:proofErr w:type="gramEnd"/>
      <w:r>
        <w:t>ри хороших результатах сырье отправляют на</w:t>
      </w:r>
      <w:r>
        <w:rPr>
          <w:spacing w:val="-19"/>
        </w:rPr>
        <w:t xml:space="preserve"> </w:t>
      </w:r>
      <w:r>
        <w:t>термообработку; б)при отрицательных результатах сырьѐ утилизируют.</w:t>
      </w:r>
    </w:p>
    <w:p w:rsidR="00F42091" w:rsidRDefault="0086183A">
      <w:pPr>
        <w:pStyle w:val="a3"/>
        <w:ind w:right="107" w:firstLine="566"/>
        <w:jc w:val="both"/>
      </w:pPr>
      <w:proofErr w:type="gramStart"/>
      <w:r>
        <w:t>После проведения оценки качества готовых блюд, с отметкой в журнале бракеража готовой кулинарной продукции,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 - его направляют на вторичную термообработку, и снова проводят оценку качества, с отметкой в журнала бракеража готовой кулинарной продукции.</w:t>
      </w:r>
      <w:proofErr w:type="gramEnd"/>
    </w:p>
    <w:p w:rsidR="00F42091" w:rsidRDefault="0086183A">
      <w:pPr>
        <w:pStyle w:val="a3"/>
        <w:spacing w:before="1"/>
        <w:ind w:right="105" w:firstLine="566"/>
        <w:jc w:val="both"/>
      </w:pPr>
      <w:proofErr w:type="gramStart"/>
      <w:r>
        <w:t>При</w:t>
      </w:r>
      <w:proofErr w:type="gramEnd"/>
      <w:r>
        <w:t xml:space="preserve"> нарушение температурного режима в холодильной витрине раздачи - салаты снимаются с реализации и утилизируются.</w:t>
      </w:r>
    </w:p>
    <w:p w:rsidR="00F42091" w:rsidRDefault="0086183A">
      <w:pPr>
        <w:pStyle w:val="a3"/>
        <w:ind w:right="111" w:firstLine="566"/>
        <w:jc w:val="both"/>
      </w:pPr>
      <w:r>
        <w:t>Периодичность проведения проверки на соответствие выпускаемой в обращение пищевой продукции.</w:t>
      </w:r>
    </w:p>
    <w:p w:rsidR="00F42091" w:rsidRDefault="0086183A">
      <w:pPr>
        <w:pStyle w:val="a3"/>
        <w:ind w:right="106" w:firstLine="566"/>
        <w:jc w:val="both"/>
        <w:rPr>
          <w:b/>
          <w:i/>
        </w:rPr>
      </w:pPr>
      <w:r>
        <w:t>Лабораторный контроль (</w:t>
      </w:r>
      <w:proofErr w:type="gramStart"/>
      <w:r>
        <w:t>микробиологические</w:t>
      </w:r>
      <w:proofErr w:type="gramEnd"/>
      <w:r>
        <w:t xml:space="preserve">, санитарно-химические) проводятся согласно </w:t>
      </w:r>
      <w:r>
        <w:rPr>
          <w:i/>
        </w:rPr>
        <w:t>П</w:t>
      </w:r>
      <w:r>
        <w:rPr>
          <w:b/>
          <w:i/>
        </w:rPr>
        <w:t>риложению № 5.</w:t>
      </w:r>
    </w:p>
    <w:p w:rsidR="00F42091" w:rsidRDefault="0086183A">
      <w:pPr>
        <w:pStyle w:val="a3"/>
        <w:ind w:right="112" w:firstLine="566"/>
        <w:jc w:val="both"/>
      </w:pPr>
      <w:r>
        <w:t xml:space="preserve">Органолептическая оценка, </w:t>
      </w:r>
      <w:proofErr w:type="gramStart"/>
      <w:r>
        <w:t>согласно журнала</w:t>
      </w:r>
      <w:proofErr w:type="gramEnd"/>
      <w:r>
        <w:t xml:space="preserve"> бракеража готовой кулинарной продукции проводится ежедневно,</w:t>
      </w:r>
    </w:p>
    <w:p w:rsidR="00F42091" w:rsidRDefault="0086183A">
      <w:pPr>
        <w:pStyle w:val="a3"/>
        <w:ind w:right="111" w:firstLine="566"/>
        <w:jc w:val="both"/>
      </w:pPr>
      <w:r>
        <w:t>Не допускается использование остатков пищи от предыдущего приема и пищи, приготовленной накануне.</w:t>
      </w:r>
    </w:p>
    <w:p w:rsidR="00F42091" w:rsidRDefault="0086183A">
      <w:pPr>
        <w:pStyle w:val="a3"/>
        <w:spacing w:before="1"/>
        <w:ind w:right="112" w:firstLine="566"/>
        <w:jc w:val="both"/>
        <w:rPr>
          <w:b/>
          <w:i/>
        </w:rPr>
      </w:pPr>
      <w:r>
        <w:t xml:space="preserve">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 Проводится согласно </w:t>
      </w:r>
      <w:r>
        <w:rPr>
          <w:b/>
          <w:i/>
        </w:rPr>
        <w:t>Приложению №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6</w:t>
      </w:r>
    </w:p>
    <w:p w:rsidR="00F42091" w:rsidRDefault="0086183A">
      <w:pPr>
        <w:pStyle w:val="a3"/>
        <w:ind w:right="107" w:firstLine="566"/>
        <w:jc w:val="both"/>
      </w:pPr>
      <w:r>
        <w:t>Меры по предотвращению проникновения в производственные помещения грызунов, насекомых, синантропных птиц и</w:t>
      </w:r>
      <w:r>
        <w:rPr>
          <w:spacing w:val="-3"/>
        </w:rPr>
        <w:t xml:space="preserve"> </w:t>
      </w:r>
      <w:r>
        <w:t>животных.</w:t>
      </w:r>
    </w:p>
    <w:p w:rsidR="00F42091" w:rsidRDefault="0086183A">
      <w:pPr>
        <w:pStyle w:val="a3"/>
        <w:ind w:right="113" w:firstLine="566"/>
        <w:jc w:val="both"/>
      </w:pPr>
      <w:r>
        <w:t>Открывающиеся внешние окна (фрамуги) должны быть оборудованы легко снимаемыми для очищения защитными сетками от насекомых, синантропных птиц;</w:t>
      </w:r>
    </w:p>
    <w:p w:rsidR="00F42091" w:rsidRDefault="0086183A">
      <w:pPr>
        <w:pStyle w:val="a3"/>
        <w:ind w:right="109" w:firstLine="566"/>
        <w:jc w:val="both"/>
      </w:pPr>
      <w:r>
        <w:t>Обеспечить защиту от проникновения в производственные помещения животных, в том числе грызунов - плотно закрывающиеся двери, вовремя восстанавливать отверстия в стенах и полах, отверстия должны быть закрыты сетками или решетками:</w:t>
      </w:r>
    </w:p>
    <w:p w:rsidR="00F42091" w:rsidRDefault="0086183A">
      <w:pPr>
        <w:pStyle w:val="a3"/>
        <w:ind w:left="668"/>
        <w:jc w:val="both"/>
      </w:pPr>
      <w:r>
        <w:t>Отверстия вентиляционных систем закрываются мелкоячеистой сеткой.</w:t>
      </w:r>
    </w:p>
    <w:p w:rsidR="00F42091" w:rsidRDefault="0086183A">
      <w:pPr>
        <w:pStyle w:val="a3"/>
        <w:ind w:right="110" w:firstLine="566"/>
        <w:jc w:val="both"/>
      </w:pPr>
      <w:r>
        <w:t xml:space="preserve">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r>
        <w:rPr>
          <w:b/>
          <w:i/>
        </w:rPr>
        <w:t xml:space="preserve">(Приложение №7). </w:t>
      </w: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 При наличии у работников пищеблока порезов, ожогов они могут быть допущены к работе при условии их работы в перчатках.</w:t>
      </w:r>
    </w:p>
    <w:p w:rsidR="00F42091" w:rsidRDefault="0086183A">
      <w:pPr>
        <w:pStyle w:val="a3"/>
        <w:spacing w:before="1"/>
        <w:ind w:right="110" w:firstLine="566"/>
        <w:jc w:val="both"/>
      </w:pPr>
      <w:r>
        <w:t>Персонал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F42091" w:rsidRDefault="00F42091">
      <w:pPr>
        <w:jc w:val="both"/>
        <w:sectPr w:rsidR="00F42091">
          <w:pgSz w:w="11900" w:h="16850"/>
          <w:pgMar w:top="1060" w:right="740" w:bottom="280" w:left="1600" w:header="720" w:footer="720" w:gutter="0"/>
          <w:cols w:space="720"/>
        </w:sectPr>
      </w:pPr>
    </w:p>
    <w:p w:rsidR="00F42091" w:rsidRDefault="0086183A">
      <w:pPr>
        <w:pStyle w:val="a3"/>
        <w:spacing w:before="64"/>
        <w:ind w:right="110" w:firstLine="566"/>
        <w:jc w:val="both"/>
      </w:pPr>
      <w:r>
        <w:lastRenderedPageBreak/>
        <w:t>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</w:t>
      </w:r>
      <w:r>
        <w:rPr>
          <w:spacing w:val="-17"/>
        </w:rPr>
        <w:t xml:space="preserve"> </w:t>
      </w:r>
      <w:r>
        <w:t>месте.</w:t>
      </w:r>
    </w:p>
    <w:p w:rsidR="00F42091" w:rsidRDefault="0086183A">
      <w:pPr>
        <w:pStyle w:val="a3"/>
        <w:ind w:left="668"/>
        <w:jc w:val="both"/>
      </w:pPr>
      <w:r>
        <w:t>Работники пищеблока обеспечиваются спецодеждой (халаты светлых тонов).</w:t>
      </w:r>
    </w:p>
    <w:p w:rsidR="00F42091" w:rsidRDefault="0086183A">
      <w:pPr>
        <w:pStyle w:val="a3"/>
        <w:ind w:right="103" w:firstLine="566"/>
        <w:jc w:val="both"/>
      </w:pPr>
      <w:r>
        <w:t>Перед входом в туалетную комнату персонал должен снимать халат и после выхода тщательно мыть руки с мылом.</w:t>
      </w:r>
    </w:p>
    <w:p w:rsidR="00F42091" w:rsidRDefault="0086183A">
      <w:pPr>
        <w:pStyle w:val="a3"/>
        <w:ind w:right="111" w:firstLine="566"/>
        <w:jc w:val="both"/>
      </w:pPr>
      <w:r>
        <w:t>У обслуживающего персонала дополнительно должны быть: фартук, колпак или косынка для раздачи пищи, фартук для мытья посуды и специальный (темный) халат для уборки помещений</w:t>
      </w:r>
    </w:p>
    <w:p w:rsidR="00F42091" w:rsidRDefault="0086183A">
      <w:pPr>
        <w:spacing w:before="2"/>
        <w:ind w:left="102" w:right="105" w:firstLine="566"/>
        <w:jc w:val="both"/>
        <w:rPr>
          <w:b/>
          <w:i/>
        </w:rPr>
      </w:pPr>
      <w:r>
        <w:t xml:space="preserve">Мероприятия по предупреждению возникновения и распространения острых кишечных инфекций и пищевых отравлений. </w:t>
      </w:r>
      <w:r>
        <w:rPr>
          <w:b/>
          <w:i/>
        </w:rPr>
        <w:t>(Приложение 8)</w:t>
      </w:r>
    </w:p>
    <w:p w:rsidR="00F42091" w:rsidRDefault="00F42091">
      <w:pPr>
        <w:pStyle w:val="a3"/>
        <w:spacing w:before="7"/>
        <w:ind w:left="0"/>
        <w:rPr>
          <w:b/>
          <w:i/>
          <w:sz w:val="22"/>
        </w:rPr>
      </w:pPr>
    </w:p>
    <w:p w:rsidR="00F42091" w:rsidRDefault="0086183A">
      <w:pPr>
        <w:spacing w:line="249" w:lineRule="exact"/>
        <w:ind w:left="668"/>
        <w:jc w:val="both"/>
        <w:rPr>
          <w:b/>
        </w:rPr>
      </w:pPr>
      <w:r>
        <w:rPr>
          <w:b/>
        </w:rPr>
        <w:t>Что включает в себя контроль принципов ХАССП.</w:t>
      </w:r>
    </w:p>
    <w:p w:rsidR="00F42091" w:rsidRDefault="0086183A">
      <w:pPr>
        <w:pStyle w:val="a3"/>
        <w:ind w:right="105" w:firstLine="566"/>
        <w:jc w:val="both"/>
      </w:pPr>
      <w:r>
        <w:t>Объектами производственного контроля принципов ХССП являются: сырье и реализуемая продукция, вода водопроводная, технологическое оборудование, инвентарь, работающий персонал, условия труда работников.</w:t>
      </w:r>
    </w:p>
    <w:p w:rsidR="00F42091" w:rsidRDefault="0086183A">
      <w:pPr>
        <w:pStyle w:val="a3"/>
        <w:ind w:right="104" w:firstLine="566"/>
        <w:jc w:val="both"/>
      </w:pPr>
      <w:r>
        <w:t xml:space="preserve">Опасность воздействия неблагоприятных факторов производственной среды определяется наличием работающего оборудования и функционирующих зданий и сооружений. В процессе трудовой деятельности работники могут подвергаться воздействию следующих вредных факторов: физическим перегрузкам </w:t>
      </w:r>
      <w:proofErr w:type="spellStart"/>
      <w:r>
        <w:t>опорн</w:t>
      </w:r>
      <w:proofErr w:type="gramStart"/>
      <w:r>
        <w:t>о</w:t>
      </w:r>
      <w:proofErr w:type="spellEnd"/>
      <w:r>
        <w:t>-</w:t>
      </w:r>
      <w:proofErr w:type="gramEnd"/>
      <w:r>
        <w:t xml:space="preserve"> двигательного аппарата, воздействию неблагоприятного микроклимата (все категории работников), воздействию химических веществ - СМС, дезинфицирующих средств при их приготовлении и применении (уборщик помещений, мойщица посуды, повар).</w:t>
      </w:r>
    </w:p>
    <w:p w:rsidR="00F42091" w:rsidRDefault="00F42091">
      <w:pPr>
        <w:pStyle w:val="a3"/>
        <w:spacing w:before="1"/>
        <w:ind w:left="0"/>
      </w:pPr>
    </w:p>
    <w:p w:rsidR="00F42091" w:rsidRDefault="0086183A">
      <w:pPr>
        <w:pStyle w:val="Heading1"/>
        <w:spacing w:before="1" w:line="274" w:lineRule="exact"/>
        <w:ind w:left="668"/>
        <w:jc w:val="both"/>
      </w:pPr>
      <w:r>
        <w:t>Контроль принципов ХАССП включает:</w:t>
      </w:r>
    </w:p>
    <w:p w:rsidR="00F42091" w:rsidRDefault="0086183A">
      <w:pPr>
        <w:pStyle w:val="a4"/>
        <w:numPr>
          <w:ilvl w:val="0"/>
          <w:numId w:val="17"/>
        </w:numPr>
        <w:tabs>
          <w:tab w:val="left" w:pos="669"/>
        </w:tabs>
        <w:ind w:right="105" w:firstLine="283"/>
        <w:jc w:val="both"/>
        <w:rPr>
          <w:sz w:val="24"/>
        </w:rPr>
      </w:pPr>
      <w:r>
        <w:rPr>
          <w:sz w:val="24"/>
        </w:rPr>
        <w:t xml:space="preserve">Наличие на производстве </w:t>
      </w:r>
      <w:proofErr w:type="gramStart"/>
      <w:r>
        <w:rPr>
          <w:sz w:val="24"/>
        </w:rPr>
        <w:t>ТР</w:t>
      </w:r>
      <w:proofErr w:type="gramEnd"/>
      <w:r>
        <w:rPr>
          <w:sz w:val="24"/>
        </w:rPr>
        <w:t xml:space="preserve"> ТС 021/2011,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действительностью</w:t>
      </w:r>
    </w:p>
    <w:p w:rsidR="00F42091" w:rsidRDefault="0086183A">
      <w:pPr>
        <w:pStyle w:val="a4"/>
        <w:numPr>
          <w:ilvl w:val="0"/>
          <w:numId w:val="17"/>
        </w:numPr>
        <w:tabs>
          <w:tab w:val="left" w:pos="669"/>
        </w:tabs>
        <w:ind w:right="111" w:firstLine="283"/>
        <w:jc w:val="both"/>
        <w:rPr>
          <w:sz w:val="24"/>
        </w:rPr>
      </w:pPr>
      <w:r>
        <w:rPr>
          <w:sz w:val="24"/>
        </w:rPr>
        <w:t>Осуществление лабораторных исследований и испытаний: на рабочих местах, с целью влияния производства на здоровье человека, сырья, полуфабрикатов, готовой продукции при хранении 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реализации.</w:t>
      </w:r>
    </w:p>
    <w:p w:rsidR="00F42091" w:rsidRDefault="0086183A">
      <w:pPr>
        <w:pStyle w:val="a4"/>
        <w:numPr>
          <w:ilvl w:val="0"/>
          <w:numId w:val="17"/>
        </w:numPr>
        <w:tabs>
          <w:tab w:val="left" w:pos="669"/>
        </w:tabs>
        <w:ind w:left="668"/>
        <w:jc w:val="both"/>
        <w:rPr>
          <w:sz w:val="24"/>
        </w:rPr>
      </w:pPr>
      <w:r>
        <w:rPr>
          <w:sz w:val="24"/>
        </w:rPr>
        <w:t>Организацию медицинских осмотров, профессиональную подготовку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работающих.</w:t>
      </w:r>
    </w:p>
    <w:p w:rsidR="00F42091" w:rsidRDefault="0086183A">
      <w:pPr>
        <w:pStyle w:val="a4"/>
        <w:numPr>
          <w:ilvl w:val="0"/>
          <w:numId w:val="17"/>
        </w:numPr>
        <w:tabs>
          <w:tab w:val="left" w:pos="669"/>
        </w:tabs>
        <w:ind w:right="103" w:firstLine="283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наличием сертификатов, санитарно-эпидемиологический заключений, иных документов, подтверждающих качество, безопасность сырья, полуфабрикатов и 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F42091" w:rsidRDefault="0086183A">
      <w:pPr>
        <w:pStyle w:val="a4"/>
        <w:numPr>
          <w:ilvl w:val="0"/>
          <w:numId w:val="17"/>
        </w:numPr>
        <w:tabs>
          <w:tab w:val="left" w:pos="669"/>
        </w:tabs>
        <w:ind w:right="112" w:firstLine="283"/>
        <w:jc w:val="both"/>
        <w:rPr>
          <w:sz w:val="24"/>
        </w:rPr>
      </w:pPr>
      <w:r>
        <w:rPr>
          <w:sz w:val="24"/>
        </w:rPr>
        <w:t>Ведение учета и отчетности, установленной действующим законодательством по вопросам, связанным с производственным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контролем.</w:t>
      </w:r>
    </w:p>
    <w:p w:rsidR="00F42091" w:rsidRDefault="0086183A">
      <w:pPr>
        <w:pStyle w:val="a4"/>
        <w:numPr>
          <w:ilvl w:val="0"/>
          <w:numId w:val="17"/>
        </w:numPr>
        <w:tabs>
          <w:tab w:val="left" w:pos="669"/>
        </w:tabs>
        <w:ind w:right="102" w:firstLine="283"/>
        <w:jc w:val="both"/>
        <w:rPr>
          <w:sz w:val="24"/>
        </w:rPr>
      </w:pPr>
      <w:r>
        <w:rPr>
          <w:sz w:val="24"/>
        </w:rPr>
        <w:t>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 о ситуациях, создающих угрозу санитарно-эпидемиологическому благополучию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населения.</w:t>
      </w:r>
    </w:p>
    <w:p w:rsidR="00F42091" w:rsidRDefault="0086183A">
      <w:pPr>
        <w:pStyle w:val="a4"/>
        <w:numPr>
          <w:ilvl w:val="0"/>
          <w:numId w:val="17"/>
        </w:numPr>
        <w:tabs>
          <w:tab w:val="left" w:pos="669"/>
        </w:tabs>
        <w:ind w:right="104" w:firstLine="283"/>
        <w:jc w:val="both"/>
        <w:rPr>
          <w:sz w:val="24"/>
        </w:rPr>
      </w:pPr>
      <w:r>
        <w:rPr>
          <w:sz w:val="24"/>
        </w:rPr>
        <w:t>Визуальный контроль специалистами за выполнением санитарно- 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F42091" w:rsidRDefault="0086183A">
      <w:pPr>
        <w:pStyle w:val="a4"/>
        <w:numPr>
          <w:ilvl w:val="0"/>
          <w:numId w:val="17"/>
        </w:numPr>
        <w:tabs>
          <w:tab w:val="left" w:pos="669"/>
        </w:tabs>
        <w:ind w:right="104" w:firstLine="283"/>
        <w:jc w:val="both"/>
        <w:rPr>
          <w:sz w:val="24"/>
        </w:rPr>
      </w:pPr>
      <w:r>
        <w:rPr>
          <w:sz w:val="24"/>
        </w:rPr>
        <w:t xml:space="preserve">Номенклатура, </w:t>
      </w:r>
      <w:proofErr w:type="gramStart"/>
      <w:r>
        <w:rPr>
          <w:sz w:val="24"/>
        </w:rPr>
        <w:t>объем</w:t>
      </w:r>
      <w:proofErr w:type="gramEnd"/>
      <w:r>
        <w:rPr>
          <w:sz w:val="24"/>
        </w:rPr>
        <w:t xml:space="preserve"> и периодичность лабораторных исследований и испытаний определяется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F42091" w:rsidRDefault="0086183A">
      <w:pPr>
        <w:pStyle w:val="a4"/>
        <w:numPr>
          <w:ilvl w:val="0"/>
          <w:numId w:val="17"/>
        </w:numPr>
        <w:tabs>
          <w:tab w:val="left" w:pos="669"/>
        </w:tabs>
        <w:ind w:left="668"/>
        <w:jc w:val="both"/>
        <w:rPr>
          <w:sz w:val="24"/>
        </w:rPr>
      </w:pPr>
      <w:r>
        <w:rPr>
          <w:sz w:val="24"/>
        </w:rPr>
        <w:t>Лабораторный контроль должен осуществляться в соответствии с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программой</w:t>
      </w:r>
    </w:p>
    <w:p w:rsidR="00F42091" w:rsidRDefault="00F42091">
      <w:pPr>
        <w:jc w:val="both"/>
        <w:rPr>
          <w:sz w:val="24"/>
        </w:rPr>
        <w:sectPr w:rsidR="00F42091">
          <w:pgSz w:w="11900" w:h="16850"/>
          <w:pgMar w:top="1060" w:right="740" w:bottom="280" w:left="1600" w:header="720" w:footer="720" w:gutter="0"/>
          <w:cols w:space="720"/>
        </w:sectPr>
      </w:pPr>
    </w:p>
    <w:p w:rsidR="00F42091" w:rsidRDefault="0086183A">
      <w:pPr>
        <w:pStyle w:val="a3"/>
        <w:spacing w:before="64"/>
        <w:jc w:val="both"/>
      </w:pPr>
      <w:r>
        <w:lastRenderedPageBreak/>
        <w:t>производственного контроля.</w:t>
      </w:r>
    </w:p>
    <w:p w:rsidR="00F42091" w:rsidRDefault="0086183A">
      <w:pPr>
        <w:pStyle w:val="a4"/>
        <w:numPr>
          <w:ilvl w:val="0"/>
          <w:numId w:val="17"/>
        </w:numPr>
        <w:tabs>
          <w:tab w:val="left" w:pos="669"/>
        </w:tabs>
        <w:ind w:right="104" w:firstLine="283"/>
        <w:jc w:val="both"/>
        <w:rPr>
          <w:sz w:val="24"/>
        </w:rPr>
      </w:pPr>
      <w:r>
        <w:rPr>
          <w:sz w:val="24"/>
        </w:rPr>
        <w:t>Необходимые изменения, дополнения в Программу вносятся при изменении вида деятельности, требований законодательства или других существенных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изменениях.</w:t>
      </w:r>
    </w:p>
    <w:p w:rsidR="00F42091" w:rsidRDefault="0086183A">
      <w:pPr>
        <w:pStyle w:val="a4"/>
        <w:numPr>
          <w:ilvl w:val="0"/>
          <w:numId w:val="17"/>
        </w:numPr>
        <w:tabs>
          <w:tab w:val="left" w:pos="669"/>
        </w:tabs>
        <w:ind w:right="104" w:firstLine="283"/>
        <w:jc w:val="both"/>
        <w:rPr>
          <w:sz w:val="24"/>
        </w:rPr>
      </w:pPr>
      <w:r>
        <w:rPr>
          <w:sz w:val="24"/>
        </w:rPr>
        <w:t xml:space="preserve">Ответственность за организацию и проведение лабораторного контроля и контроля принципов ХАССП несет специалист, осуществляющий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питания и соблюдением санитарно-эпидемического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режима.</w:t>
      </w:r>
    </w:p>
    <w:p w:rsidR="00F42091" w:rsidRDefault="00F42091">
      <w:pPr>
        <w:jc w:val="both"/>
        <w:rPr>
          <w:sz w:val="24"/>
        </w:rPr>
        <w:sectPr w:rsidR="00F42091">
          <w:pgSz w:w="11900" w:h="16850"/>
          <w:pgMar w:top="1060" w:right="740" w:bottom="280" w:left="1600" w:header="720" w:footer="720" w:gutter="0"/>
          <w:cols w:space="720"/>
        </w:sectPr>
      </w:pPr>
    </w:p>
    <w:p w:rsidR="00F42091" w:rsidRDefault="0086183A">
      <w:pPr>
        <w:spacing w:before="70"/>
        <w:ind w:left="1816" w:right="1814"/>
        <w:jc w:val="center"/>
        <w:rPr>
          <w:b/>
        </w:rPr>
      </w:pPr>
      <w:r>
        <w:rPr>
          <w:b/>
        </w:rPr>
        <w:lastRenderedPageBreak/>
        <w:t>Этапы многоступенчатого контроля сырья, полуфабрикатов, технологического процесса и готовой продукции</w:t>
      </w:r>
    </w:p>
    <w:p w:rsidR="00F42091" w:rsidRDefault="00F42091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4011"/>
        <w:gridCol w:w="1985"/>
        <w:gridCol w:w="3226"/>
        <w:gridCol w:w="1594"/>
        <w:gridCol w:w="2127"/>
        <w:gridCol w:w="1056"/>
      </w:tblGrid>
      <w:tr w:rsidR="00F42091">
        <w:trPr>
          <w:trHeight w:val="1862"/>
        </w:trPr>
        <w:tc>
          <w:tcPr>
            <w:tcW w:w="526" w:type="dxa"/>
          </w:tcPr>
          <w:p w:rsidR="00F42091" w:rsidRDefault="008618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11" w:type="dxa"/>
          </w:tcPr>
          <w:p w:rsidR="00F42091" w:rsidRDefault="0086183A">
            <w:pPr>
              <w:pStyle w:val="TableParagraph"/>
              <w:ind w:left="330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этапа многоступенчатого контроля</w:t>
            </w:r>
          </w:p>
        </w:tc>
        <w:tc>
          <w:tcPr>
            <w:tcW w:w="1985" w:type="dxa"/>
          </w:tcPr>
          <w:p w:rsidR="00F42091" w:rsidRDefault="0086183A">
            <w:pPr>
              <w:pStyle w:val="TableParagraph"/>
              <w:ind w:left="4" w:right="5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Контрольные критические точки/</w:t>
            </w:r>
            <w:r>
              <w:rPr>
                <w:b/>
                <w:i/>
                <w:sz w:val="24"/>
              </w:rPr>
              <w:t>исполните ли</w:t>
            </w:r>
          </w:p>
        </w:tc>
        <w:tc>
          <w:tcPr>
            <w:tcW w:w="3226" w:type="dxa"/>
          </w:tcPr>
          <w:p w:rsidR="00F42091" w:rsidRDefault="0086183A">
            <w:pPr>
              <w:pStyle w:val="TableParagraph"/>
              <w:spacing w:line="275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Определяемые показатели</w:t>
            </w:r>
          </w:p>
        </w:tc>
        <w:tc>
          <w:tcPr>
            <w:tcW w:w="1594" w:type="dxa"/>
          </w:tcPr>
          <w:p w:rsidR="00F42091" w:rsidRDefault="0086183A">
            <w:pPr>
              <w:pStyle w:val="TableParagraph"/>
              <w:ind w:left="133" w:right="107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 результатов</w:t>
            </w:r>
          </w:p>
        </w:tc>
        <w:tc>
          <w:tcPr>
            <w:tcW w:w="2127" w:type="dxa"/>
          </w:tcPr>
          <w:p w:rsidR="00F42091" w:rsidRDefault="0086183A">
            <w:pPr>
              <w:pStyle w:val="TableParagraph"/>
              <w:ind w:left="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Предупреждающие действия в случае несоответствия</w:t>
            </w:r>
          </w:p>
        </w:tc>
        <w:tc>
          <w:tcPr>
            <w:tcW w:w="1056" w:type="dxa"/>
          </w:tcPr>
          <w:p w:rsidR="00F42091" w:rsidRDefault="0086183A">
            <w:pPr>
              <w:pStyle w:val="TableParagraph"/>
              <w:ind w:left="11" w:hanging="1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енный</w:t>
            </w:r>
            <w:proofErr w:type="spellEnd"/>
            <w:proofErr w:type="gramEnd"/>
            <w:r>
              <w:rPr>
                <w:b/>
                <w:sz w:val="24"/>
              </w:rPr>
              <w:t xml:space="preserve"> за </w:t>
            </w:r>
            <w:proofErr w:type="spellStart"/>
            <w:r>
              <w:rPr>
                <w:b/>
                <w:sz w:val="24"/>
              </w:rPr>
              <w:t>организа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цию</w:t>
            </w:r>
            <w:proofErr w:type="spellEnd"/>
            <w:r>
              <w:rPr>
                <w:b/>
                <w:sz w:val="24"/>
              </w:rPr>
              <w:t xml:space="preserve"> контроля</w:t>
            </w:r>
          </w:p>
        </w:tc>
      </w:tr>
      <w:tr w:rsidR="00F42091">
        <w:trPr>
          <w:trHeight w:val="242"/>
        </w:trPr>
        <w:tc>
          <w:tcPr>
            <w:tcW w:w="526" w:type="dxa"/>
          </w:tcPr>
          <w:p w:rsidR="00F42091" w:rsidRDefault="0086183A">
            <w:pPr>
              <w:pStyle w:val="TableParagraph"/>
              <w:spacing w:line="22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1" w:type="dxa"/>
          </w:tcPr>
          <w:p w:rsidR="00F42091" w:rsidRDefault="0086183A">
            <w:pPr>
              <w:pStyle w:val="TableParagraph"/>
              <w:spacing w:line="22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F42091" w:rsidRDefault="0086183A">
            <w:pPr>
              <w:pStyle w:val="TableParagraph"/>
              <w:spacing w:line="22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6" w:type="dxa"/>
          </w:tcPr>
          <w:p w:rsidR="00F42091" w:rsidRDefault="0086183A">
            <w:pPr>
              <w:pStyle w:val="TableParagraph"/>
              <w:spacing w:line="22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4" w:type="dxa"/>
          </w:tcPr>
          <w:p w:rsidR="00F42091" w:rsidRDefault="0086183A">
            <w:pPr>
              <w:pStyle w:val="TableParagraph"/>
              <w:spacing w:line="22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F42091" w:rsidRDefault="0086183A">
            <w:pPr>
              <w:pStyle w:val="TableParagraph"/>
              <w:spacing w:line="22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6" w:type="dxa"/>
          </w:tcPr>
          <w:p w:rsidR="00F42091" w:rsidRDefault="0086183A">
            <w:pPr>
              <w:pStyle w:val="TableParagraph"/>
              <w:spacing w:line="22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2091">
        <w:trPr>
          <w:trHeight w:val="2546"/>
        </w:trPr>
        <w:tc>
          <w:tcPr>
            <w:tcW w:w="526" w:type="dxa"/>
            <w:vMerge w:val="restart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11" w:type="dxa"/>
          </w:tcPr>
          <w:p w:rsidR="00F42091" w:rsidRDefault="0086183A">
            <w:pPr>
              <w:pStyle w:val="TableParagraph"/>
              <w:ind w:left="4" w:right="205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Входной контроль показателей и безопасности </w:t>
            </w:r>
            <w:r>
              <w:rPr>
                <w:b/>
                <w:i/>
                <w:sz w:val="24"/>
              </w:rPr>
              <w:t xml:space="preserve">каждой партии </w:t>
            </w:r>
            <w:r>
              <w:rPr>
                <w:b/>
                <w:sz w:val="24"/>
              </w:rPr>
              <w:t xml:space="preserve">поступающей пищевой продукции </w:t>
            </w:r>
            <w:r>
              <w:rPr>
                <w:sz w:val="24"/>
              </w:rPr>
              <w:t>(контроль начинается с поступления продукции питания на склад</w:t>
            </w:r>
            <w:proofErr w:type="gramEnd"/>
          </w:p>
          <w:p w:rsidR="00F42091" w:rsidRDefault="0086183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пищеблока ОУ):</w:t>
            </w:r>
          </w:p>
          <w:p w:rsidR="00F42091" w:rsidRDefault="0086183A">
            <w:pPr>
              <w:pStyle w:val="TableParagraph"/>
              <w:ind w:left="4" w:right="81"/>
              <w:rPr>
                <w:sz w:val="24"/>
              </w:rPr>
            </w:pPr>
            <w:r>
              <w:rPr>
                <w:sz w:val="24"/>
              </w:rPr>
              <w:t>1.1 .Контроль соблюдения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гигиенического режима при транспортировке сырья.</w:t>
            </w:r>
          </w:p>
        </w:tc>
        <w:tc>
          <w:tcPr>
            <w:tcW w:w="1985" w:type="dxa"/>
          </w:tcPr>
          <w:p w:rsidR="00F42091" w:rsidRDefault="0086183A">
            <w:pPr>
              <w:pStyle w:val="TableParagraph"/>
              <w:ind w:left="4" w:right="471"/>
              <w:rPr>
                <w:sz w:val="24"/>
              </w:rPr>
            </w:pPr>
            <w:r>
              <w:rPr>
                <w:sz w:val="24"/>
              </w:rPr>
              <w:t xml:space="preserve">- осмотр транспорта, спецодежды, </w:t>
            </w:r>
            <w:proofErr w:type="spellStart"/>
            <w:r>
              <w:rPr>
                <w:sz w:val="24"/>
              </w:rPr>
              <w:t>санит</w:t>
            </w:r>
            <w:proofErr w:type="spellEnd"/>
            <w:r>
              <w:rPr>
                <w:sz w:val="24"/>
              </w:rPr>
              <w:t>. книжки водителя</w:t>
            </w:r>
          </w:p>
        </w:tc>
        <w:tc>
          <w:tcPr>
            <w:tcW w:w="3226" w:type="dxa"/>
          </w:tcPr>
          <w:p w:rsidR="00F42091" w:rsidRDefault="0086183A">
            <w:pPr>
              <w:pStyle w:val="TableParagraph"/>
              <w:ind w:left="4" w:right="396"/>
              <w:rPr>
                <w:sz w:val="24"/>
              </w:rPr>
            </w:pPr>
            <w:r>
              <w:rPr>
                <w:sz w:val="24"/>
              </w:rPr>
              <w:t>Соблюдение санитарных норма и правил при транспортировке пищевых продуктов</w:t>
            </w:r>
          </w:p>
        </w:tc>
        <w:tc>
          <w:tcPr>
            <w:tcW w:w="1594" w:type="dxa"/>
          </w:tcPr>
          <w:p w:rsidR="00F42091" w:rsidRDefault="0086183A">
            <w:pPr>
              <w:pStyle w:val="TableParagraph"/>
              <w:ind w:left="4" w:right="287"/>
              <w:rPr>
                <w:sz w:val="24"/>
              </w:rPr>
            </w:pPr>
            <w:r>
              <w:rPr>
                <w:sz w:val="24"/>
              </w:rPr>
              <w:t>Санитарный паспорт</w:t>
            </w:r>
          </w:p>
        </w:tc>
        <w:tc>
          <w:tcPr>
            <w:tcW w:w="2127" w:type="dxa"/>
          </w:tcPr>
          <w:p w:rsidR="00F42091" w:rsidRDefault="0086183A">
            <w:pPr>
              <w:pStyle w:val="TableParagraph"/>
              <w:ind w:left="3" w:right="691"/>
              <w:rPr>
                <w:sz w:val="24"/>
              </w:rPr>
            </w:pPr>
            <w:r>
              <w:rPr>
                <w:sz w:val="24"/>
              </w:rPr>
              <w:t>Проведение санобработки транспорта</w:t>
            </w:r>
          </w:p>
        </w:tc>
        <w:tc>
          <w:tcPr>
            <w:tcW w:w="1056" w:type="dxa"/>
          </w:tcPr>
          <w:p w:rsidR="00F42091" w:rsidRDefault="0086183A">
            <w:pPr>
              <w:pStyle w:val="TableParagraph"/>
              <w:ind w:left="200" w:right="175" w:firstLine="2"/>
              <w:rPr>
                <w:sz w:val="24"/>
              </w:rPr>
            </w:pPr>
            <w:r>
              <w:rPr>
                <w:sz w:val="24"/>
              </w:rPr>
              <w:t>повар, завхоз</w:t>
            </w:r>
          </w:p>
        </w:tc>
      </w:tr>
      <w:tr w:rsidR="00F42091">
        <w:trPr>
          <w:trHeight w:val="3602"/>
        </w:trPr>
        <w:tc>
          <w:tcPr>
            <w:tcW w:w="526" w:type="dxa"/>
            <w:vMerge/>
            <w:tcBorders>
              <w:top w:val="nil"/>
            </w:tcBorders>
          </w:tcPr>
          <w:p w:rsidR="00F42091" w:rsidRDefault="00F42091">
            <w:pPr>
              <w:rPr>
                <w:sz w:val="2"/>
                <w:szCs w:val="2"/>
              </w:rPr>
            </w:pPr>
          </w:p>
        </w:tc>
        <w:tc>
          <w:tcPr>
            <w:tcW w:w="4011" w:type="dxa"/>
          </w:tcPr>
          <w:p w:rsidR="00F42091" w:rsidRDefault="0086183A">
            <w:pPr>
              <w:pStyle w:val="TableParagraph"/>
              <w:ind w:left="4" w:right="51"/>
              <w:rPr>
                <w:sz w:val="24"/>
              </w:rPr>
            </w:pPr>
            <w:r>
              <w:rPr>
                <w:sz w:val="24"/>
              </w:rPr>
              <w:t>1.2.Контроль сырья, вспомогательных материалов, инвентаря, производственной тары, посуды</w:t>
            </w:r>
          </w:p>
        </w:tc>
        <w:tc>
          <w:tcPr>
            <w:tcW w:w="1985" w:type="dxa"/>
          </w:tcPr>
          <w:p w:rsidR="00F42091" w:rsidRDefault="0086183A">
            <w:pPr>
              <w:pStyle w:val="TableParagraph"/>
              <w:numPr>
                <w:ilvl w:val="0"/>
                <w:numId w:val="16"/>
              </w:numPr>
              <w:tabs>
                <w:tab w:val="left" w:pos="142"/>
              </w:tabs>
              <w:spacing w:line="270" w:lineRule="exact"/>
              <w:ind w:left="141" w:hanging="138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сырья;</w:t>
            </w:r>
          </w:p>
          <w:p w:rsidR="00F42091" w:rsidRDefault="0086183A">
            <w:pPr>
              <w:pStyle w:val="TableParagraph"/>
              <w:numPr>
                <w:ilvl w:val="0"/>
                <w:numId w:val="16"/>
              </w:numPr>
              <w:tabs>
                <w:tab w:val="left" w:pos="142"/>
              </w:tabs>
              <w:ind w:right="-1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приемка вспомогательных материалов, инвентаря, производственной тары, посуды, приборов </w:t>
            </w:r>
            <w:r>
              <w:rPr>
                <w:i/>
                <w:spacing w:val="-10"/>
                <w:sz w:val="24"/>
              </w:rPr>
              <w:t xml:space="preserve">Исполнители: </w:t>
            </w:r>
            <w:r>
              <w:rPr>
                <w:i/>
                <w:spacing w:val="-9"/>
                <w:sz w:val="24"/>
              </w:rPr>
              <w:t>повар</w:t>
            </w:r>
            <w:r>
              <w:rPr>
                <w:b/>
                <w:spacing w:val="-9"/>
                <w:sz w:val="24"/>
              </w:rPr>
              <w:t xml:space="preserve">, </w:t>
            </w:r>
            <w:r>
              <w:rPr>
                <w:sz w:val="24"/>
              </w:rPr>
              <w:t>завхоз</w:t>
            </w:r>
            <w:proofErr w:type="gramEnd"/>
          </w:p>
        </w:tc>
        <w:tc>
          <w:tcPr>
            <w:tcW w:w="3226" w:type="dxa"/>
          </w:tcPr>
          <w:p w:rsidR="00F42091" w:rsidRDefault="0086183A">
            <w:pPr>
              <w:pStyle w:val="TableParagraph"/>
              <w:ind w:left="4" w:right="396"/>
              <w:rPr>
                <w:sz w:val="24"/>
              </w:rPr>
            </w:pPr>
            <w:r>
              <w:rPr>
                <w:sz w:val="24"/>
              </w:rPr>
              <w:t>1. Требования к упаковке и маркировке:</w:t>
            </w:r>
          </w:p>
          <w:p w:rsidR="00F42091" w:rsidRDefault="0086183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соответствие видов и наименований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поступающей пищевой продукции маркировке на упаковке и товарно-сопроводительной документации;</w:t>
            </w:r>
          </w:p>
          <w:p w:rsidR="00F42091" w:rsidRDefault="0086183A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:rsidR="00F42091" w:rsidRDefault="0086183A">
            <w:pPr>
              <w:pStyle w:val="TableParagraph"/>
              <w:ind w:left="4" w:right="128"/>
              <w:rPr>
                <w:sz w:val="24"/>
              </w:rPr>
            </w:pPr>
            <w:r>
              <w:rPr>
                <w:sz w:val="24"/>
              </w:rPr>
              <w:t xml:space="preserve">принадлежности продукции к партии, указанной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сопроводительной</w:t>
            </w:r>
          </w:p>
          <w:p w:rsidR="00F42091" w:rsidRDefault="0086183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документации;</w:t>
            </w:r>
          </w:p>
        </w:tc>
        <w:tc>
          <w:tcPr>
            <w:tcW w:w="1594" w:type="dxa"/>
          </w:tcPr>
          <w:p w:rsidR="00F42091" w:rsidRDefault="0086183A">
            <w:pPr>
              <w:pStyle w:val="TableParagraph"/>
              <w:ind w:left="4" w:right="10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Книга поступления пищевой продукции Акт </w:t>
            </w:r>
            <w:r>
              <w:rPr>
                <w:spacing w:val="-3"/>
                <w:sz w:val="24"/>
              </w:rPr>
              <w:t xml:space="preserve">входного </w:t>
            </w:r>
            <w:r>
              <w:rPr>
                <w:sz w:val="24"/>
              </w:rPr>
              <w:t xml:space="preserve">контроля на соответствие </w:t>
            </w:r>
            <w:r>
              <w:rPr>
                <w:spacing w:val="-9"/>
                <w:sz w:val="24"/>
              </w:rPr>
              <w:t xml:space="preserve">продуктов питания </w:t>
            </w:r>
            <w:r>
              <w:rPr>
                <w:spacing w:val="-10"/>
                <w:sz w:val="24"/>
              </w:rPr>
              <w:t xml:space="preserve">требованиям </w:t>
            </w:r>
            <w:r>
              <w:rPr>
                <w:sz w:val="24"/>
              </w:rPr>
              <w:t xml:space="preserve">и </w:t>
            </w:r>
            <w:r>
              <w:rPr>
                <w:spacing w:val="-10"/>
                <w:sz w:val="24"/>
              </w:rPr>
              <w:t>стандартам</w:t>
            </w:r>
            <w:r>
              <w:rPr>
                <w:b/>
                <w:i/>
                <w:spacing w:val="-10"/>
                <w:sz w:val="24"/>
              </w:rPr>
              <w:t>.</w:t>
            </w:r>
          </w:p>
        </w:tc>
        <w:tc>
          <w:tcPr>
            <w:tcW w:w="2127" w:type="dxa"/>
          </w:tcPr>
          <w:p w:rsidR="00F42091" w:rsidRDefault="0086183A">
            <w:pPr>
              <w:pStyle w:val="TableParagraph"/>
              <w:ind w:left="3" w:right="338"/>
              <w:rPr>
                <w:sz w:val="24"/>
              </w:rPr>
            </w:pPr>
            <w:r>
              <w:rPr>
                <w:sz w:val="24"/>
              </w:rPr>
              <w:t>Приостановка приемки сырья, информирование руководства, возврат на склад предприятия или поставщику</w:t>
            </w:r>
          </w:p>
        </w:tc>
        <w:tc>
          <w:tcPr>
            <w:tcW w:w="1056" w:type="dxa"/>
          </w:tcPr>
          <w:p w:rsidR="00F42091" w:rsidRDefault="0086183A">
            <w:pPr>
              <w:pStyle w:val="TableParagraph"/>
              <w:ind w:left="200" w:right="-20" w:hanging="195"/>
              <w:rPr>
                <w:sz w:val="24"/>
              </w:rPr>
            </w:pPr>
            <w:r>
              <w:rPr>
                <w:sz w:val="24"/>
              </w:rPr>
              <w:t>Директор, повар, завхоз</w:t>
            </w:r>
          </w:p>
        </w:tc>
      </w:tr>
    </w:tbl>
    <w:p w:rsidR="00F42091" w:rsidRDefault="00F42091">
      <w:pPr>
        <w:rPr>
          <w:sz w:val="24"/>
        </w:rPr>
        <w:sectPr w:rsidR="00F42091">
          <w:pgSz w:w="16850" w:h="11900" w:orient="landscape"/>
          <w:pgMar w:top="680" w:right="7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153"/>
        <w:gridCol w:w="2268"/>
        <w:gridCol w:w="4961"/>
        <w:gridCol w:w="1133"/>
        <w:gridCol w:w="1276"/>
        <w:gridCol w:w="1197"/>
      </w:tblGrid>
      <w:tr w:rsidR="00F42091">
        <w:trPr>
          <w:trHeight w:val="3547"/>
        </w:trPr>
        <w:tc>
          <w:tcPr>
            <w:tcW w:w="533" w:type="dxa"/>
            <w:tcBorders>
              <w:top w:val="nil"/>
            </w:tcBorders>
          </w:tcPr>
          <w:p w:rsidR="00F42091" w:rsidRDefault="00F42091">
            <w:pPr>
              <w:pStyle w:val="TableParagraph"/>
            </w:pPr>
          </w:p>
        </w:tc>
        <w:tc>
          <w:tcPr>
            <w:tcW w:w="3153" w:type="dxa"/>
          </w:tcPr>
          <w:p w:rsidR="00F42091" w:rsidRDefault="00F42091">
            <w:pPr>
              <w:pStyle w:val="TableParagraph"/>
            </w:pPr>
          </w:p>
        </w:tc>
        <w:tc>
          <w:tcPr>
            <w:tcW w:w="2268" w:type="dxa"/>
          </w:tcPr>
          <w:p w:rsidR="00F42091" w:rsidRDefault="0086183A">
            <w:pPr>
              <w:pStyle w:val="TableParagraph"/>
              <w:ind w:left="5" w:righ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медработник, зам. завхоз</w:t>
            </w:r>
          </w:p>
        </w:tc>
        <w:tc>
          <w:tcPr>
            <w:tcW w:w="4961" w:type="dxa"/>
          </w:tcPr>
          <w:p w:rsidR="00F42091" w:rsidRDefault="0086183A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государственных стандартов (объем</w:t>
            </w:r>
            <w:proofErr w:type="gramEnd"/>
          </w:p>
          <w:p w:rsidR="00F42091" w:rsidRDefault="0086183A">
            <w:pPr>
              <w:pStyle w:val="TableParagraph"/>
              <w:ind w:left="6" w:right="118"/>
              <w:rPr>
                <w:sz w:val="24"/>
              </w:rPr>
            </w:pPr>
            <w:r>
              <w:rPr>
                <w:sz w:val="24"/>
              </w:rPr>
              <w:t>информации, наличие текста на русском языке и т.д.).</w:t>
            </w:r>
          </w:p>
          <w:p w:rsidR="00F42091" w:rsidRDefault="0086183A">
            <w:pPr>
              <w:pStyle w:val="TableParagraph"/>
              <w:ind w:left="6" w:right="258"/>
              <w:rPr>
                <w:sz w:val="24"/>
              </w:rPr>
            </w:pPr>
            <w:r>
              <w:rPr>
                <w:sz w:val="24"/>
              </w:rPr>
              <w:t>2, Качество и безопасность поставляемого сырья подтверждаются всеми необходимыми сопроводительными документами: ветеринарным сертификатом, сертификатом происхождения или ветеринарным</w:t>
            </w:r>
          </w:p>
          <w:p w:rsidR="00F42091" w:rsidRDefault="0086183A">
            <w:pPr>
              <w:pStyle w:val="TableParagraph"/>
              <w:ind w:left="6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свидетельством (сырье подвергается входному контролю со стороны специалистов производственной лаборатории и</w:t>
            </w:r>
            <w:proofErr w:type="gramEnd"/>
          </w:p>
          <w:p w:rsidR="00F42091" w:rsidRDefault="0086183A">
            <w:pPr>
              <w:pStyle w:val="TableParagraph"/>
              <w:spacing w:before="1" w:line="270" w:lineRule="atLeast"/>
              <w:ind w:left="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Госветинспекции</w:t>
            </w:r>
            <w:proofErr w:type="spellEnd"/>
            <w:r>
              <w:rPr>
                <w:sz w:val="24"/>
              </w:rPr>
              <w:t>), а также удостоверением качества и декларацией соответствия.</w:t>
            </w:r>
            <w:proofErr w:type="gramEnd"/>
          </w:p>
        </w:tc>
        <w:tc>
          <w:tcPr>
            <w:tcW w:w="1133" w:type="dxa"/>
          </w:tcPr>
          <w:p w:rsidR="00F42091" w:rsidRDefault="00F42091">
            <w:pPr>
              <w:pStyle w:val="TableParagraph"/>
            </w:pPr>
          </w:p>
        </w:tc>
        <w:tc>
          <w:tcPr>
            <w:tcW w:w="1276" w:type="dxa"/>
          </w:tcPr>
          <w:p w:rsidR="00F42091" w:rsidRDefault="00F42091">
            <w:pPr>
              <w:pStyle w:val="TableParagraph"/>
            </w:pPr>
          </w:p>
        </w:tc>
        <w:tc>
          <w:tcPr>
            <w:tcW w:w="1197" w:type="dxa"/>
          </w:tcPr>
          <w:p w:rsidR="00F42091" w:rsidRDefault="00F42091">
            <w:pPr>
              <w:pStyle w:val="TableParagraph"/>
            </w:pPr>
          </w:p>
        </w:tc>
      </w:tr>
      <w:tr w:rsidR="00F42091">
        <w:trPr>
          <w:trHeight w:val="6061"/>
        </w:trPr>
        <w:tc>
          <w:tcPr>
            <w:tcW w:w="533" w:type="dxa"/>
          </w:tcPr>
          <w:p w:rsidR="00F42091" w:rsidRDefault="0086183A">
            <w:pPr>
              <w:pStyle w:val="TableParagraph"/>
              <w:spacing w:line="23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3" w:type="dxa"/>
          </w:tcPr>
          <w:p w:rsidR="00F42091" w:rsidRDefault="0086183A">
            <w:pPr>
              <w:pStyle w:val="TableParagraph"/>
              <w:spacing w:line="235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 xml:space="preserve">Промежуточный контроль </w:t>
            </w:r>
            <w:r>
              <w:rPr>
                <w:sz w:val="24"/>
              </w:rPr>
              <w:t>–</w:t>
            </w:r>
          </w:p>
          <w:p w:rsidR="00F42091" w:rsidRDefault="0086183A">
            <w:pPr>
              <w:pStyle w:val="TableParagraph"/>
              <w:ind w:left="4" w:right="183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технологический контроль продукции на определенных этапах производственной цепочки</w:t>
            </w:r>
          </w:p>
          <w:p w:rsidR="00F42091" w:rsidRDefault="0086183A">
            <w:pPr>
              <w:pStyle w:val="TableParagraph"/>
              <w:numPr>
                <w:ilvl w:val="1"/>
                <w:numId w:val="14"/>
              </w:numPr>
              <w:tabs>
                <w:tab w:val="left" w:pos="396"/>
              </w:tabs>
              <w:ind w:right="5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соблюдением рецептуры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F42091" w:rsidRDefault="0086183A">
            <w:pPr>
              <w:pStyle w:val="TableParagraph"/>
              <w:numPr>
                <w:ilvl w:val="1"/>
                <w:numId w:val="14"/>
              </w:numPr>
              <w:tabs>
                <w:tab w:val="left" w:pos="336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Контроль на этапе технологических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процессов производства пищевых продуктов</w:t>
            </w:r>
          </w:p>
          <w:p w:rsidR="00F42091" w:rsidRDefault="0086183A">
            <w:pPr>
              <w:pStyle w:val="TableParagraph"/>
              <w:numPr>
                <w:ilvl w:val="1"/>
                <w:numId w:val="14"/>
              </w:numPr>
              <w:tabs>
                <w:tab w:val="left" w:pos="387"/>
              </w:tabs>
              <w:spacing w:before="1"/>
              <w:ind w:right="83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 полуфабрикатов</w:t>
            </w:r>
          </w:p>
          <w:p w:rsidR="00F42091" w:rsidRDefault="0086183A">
            <w:pPr>
              <w:pStyle w:val="TableParagraph"/>
              <w:numPr>
                <w:ilvl w:val="1"/>
                <w:numId w:val="14"/>
              </w:numPr>
              <w:tabs>
                <w:tab w:val="left" w:pos="394"/>
              </w:tabs>
              <w:ind w:right="42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готовой продукции (органолептический и на 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2.3.2.1078-01</w:t>
            </w:r>
            <w:proofErr w:type="gramEnd"/>
          </w:p>
          <w:p w:rsidR="00F42091" w:rsidRDefault="0086183A">
            <w:pPr>
              <w:pStyle w:val="TableParagraph"/>
              <w:ind w:left="4" w:right="235"/>
              <w:rPr>
                <w:sz w:val="24"/>
              </w:rPr>
            </w:pPr>
            <w:r>
              <w:rPr>
                <w:sz w:val="24"/>
              </w:rPr>
              <w:t>«Гигиенические требования безопасности и пищевой</w:t>
            </w:r>
          </w:p>
        </w:tc>
        <w:tc>
          <w:tcPr>
            <w:tcW w:w="2268" w:type="dxa"/>
          </w:tcPr>
          <w:p w:rsidR="00F42091" w:rsidRDefault="0086183A">
            <w:pPr>
              <w:pStyle w:val="TableParagraph"/>
              <w:spacing w:line="235" w:lineRule="exact"/>
              <w:ind w:left="5"/>
              <w:rPr>
                <w:sz w:val="24"/>
              </w:rPr>
            </w:pPr>
            <w:r>
              <w:rPr>
                <w:sz w:val="24"/>
              </w:rPr>
              <w:t>1 .Полуфабрикаты</w:t>
            </w:r>
          </w:p>
          <w:p w:rsidR="00F42091" w:rsidRDefault="0086183A">
            <w:pPr>
              <w:pStyle w:val="TableParagraph"/>
              <w:ind w:left="5" w:right="230"/>
              <w:rPr>
                <w:sz w:val="24"/>
              </w:rPr>
            </w:pPr>
            <w:r>
              <w:rPr>
                <w:sz w:val="24"/>
              </w:rPr>
              <w:t xml:space="preserve">мясные, рыбные, овощные, </w:t>
            </w:r>
            <w:r>
              <w:rPr>
                <w:spacing w:val="-4"/>
                <w:sz w:val="24"/>
              </w:rPr>
              <w:t xml:space="preserve">мучные, </w:t>
            </w:r>
            <w:r>
              <w:rPr>
                <w:sz w:val="24"/>
              </w:rPr>
              <w:t>тесто,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фарши</w:t>
            </w:r>
          </w:p>
          <w:p w:rsidR="00F42091" w:rsidRDefault="0086183A">
            <w:pPr>
              <w:pStyle w:val="TableParagraph"/>
              <w:numPr>
                <w:ilvl w:val="0"/>
                <w:numId w:val="13"/>
              </w:numPr>
              <w:tabs>
                <w:tab w:val="left" w:pos="174"/>
              </w:tabs>
              <w:ind w:right="562" w:firstLine="0"/>
              <w:rPr>
                <w:sz w:val="24"/>
              </w:rPr>
            </w:pPr>
            <w:r>
              <w:rPr>
                <w:sz w:val="24"/>
              </w:rPr>
              <w:t xml:space="preserve">Кулинарные изделия из </w:t>
            </w:r>
            <w:r>
              <w:rPr>
                <w:spacing w:val="-4"/>
                <w:sz w:val="24"/>
              </w:rPr>
              <w:t xml:space="preserve">мяса,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  <w:p w:rsidR="00F42091" w:rsidRDefault="0086183A">
            <w:pPr>
              <w:pStyle w:val="TableParagraph"/>
              <w:numPr>
                <w:ilvl w:val="0"/>
                <w:numId w:val="13"/>
              </w:numPr>
              <w:tabs>
                <w:tab w:val="left" w:pos="169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Супы, гарниры, соусы, холодные блюда и закуски, сладкие блюда, напитки</w:t>
            </w:r>
          </w:p>
          <w:p w:rsidR="00F42091" w:rsidRDefault="0086183A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1"/>
              <w:ind w:right="144" w:firstLine="0"/>
              <w:rPr>
                <w:sz w:val="24"/>
              </w:rPr>
            </w:pPr>
            <w:r>
              <w:rPr>
                <w:sz w:val="24"/>
              </w:rPr>
              <w:t>Мучные кулинарные изделия (собственная выпечка)"</w:t>
            </w:r>
          </w:p>
          <w:p w:rsidR="00F42091" w:rsidRDefault="0086183A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ind w:right="1068" w:firstLine="0"/>
              <w:rPr>
                <w:sz w:val="24"/>
              </w:rPr>
            </w:pPr>
            <w:r>
              <w:rPr>
                <w:sz w:val="24"/>
              </w:rPr>
              <w:t xml:space="preserve">Готовая </w:t>
            </w:r>
            <w:r>
              <w:rPr>
                <w:spacing w:val="-1"/>
                <w:sz w:val="24"/>
              </w:rPr>
              <w:t xml:space="preserve">кулинарная </w:t>
            </w:r>
            <w:r>
              <w:rPr>
                <w:sz w:val="24"/>
              </w:rPr>
              <w:t>продукция</w:t>
            </w:r>
          </w:p>
          <w:p w:rsidR="00F42091" w:rsidRDefault="0086183A">
            <w:pPr>
              <w:pStyle w:val="TableParagraph"/>
              <w:numPr>
                <w:ilvl w:val="0"/>
                <w:numId w:val="13"/>
              </w:numPr>
              <w:tabs>
                <w:tab w:val="left" w:pos="174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 xml:space="preserve">Свежие </w:t>
            </w:r>
            <w:r>
              <w:rPr>
                <w:spacing w:val="-3"/>
                <w:sz w:val="24"/>
              </w:rPr>
              <w:t xml:space="preserve">овощи, </w:t>
            </w:r>
            <w:r>
              <w:rPr>
                <w:sz w:val="24"/>
              </w:rPr>
              <w:t>картофель,</w:t>
            </w:r>
          </w:p>
        </w:tc>
        <w:tc>
          <w:tcPr>
            <w:tcW w:w="4961" w:type="dxa"/>
          </w:tcPr>
          <w:p w:rsidR="00F42091" w:rsidRDefault="0086183A">
            <w:pPr>
              <w:pStyle w:val="TableParagraph"/>
              <w:spacing w:line="235" w:lineRule="exact"/>
              <w:ind w:left="6"/>
              <w:rPr>
                <w:sz w:val="24"/>
              </w:rPr>
            </w:pPr>
            <w:r>
              <w:rPr>
                <w:sz w:val="24"/>
              </w:rPr>
              <w:t>2.1 .Соблюдение рецептуры, технологии</w:t>
            </w:r>
          </w:p>
          <w:p w:rsidR="00F42091" w:rsidRDefault="0086183A">
            <w:pPr>
              <w:pStyle w:val="TableParagraph"/>
              <w:numPr>
                <w:ilvl w:val="1"/>
                <w:numId w:val="12"/>
              </w:numPr>
              <w:tabs>
                <w:tab w:val="left" w:pos="335"/>
              </w:tabs>
              <w:ind w:right="731" w:firstLine="0"/>
              <w:rPr>
                <w:sz w:val="24"/>
              </w:rPr>
            </w:pPr>
            <w:r>
              <w:rPr>
                <w:sz w:val="24"/>
              </w:rPr>
              <w:t>Соблюдение норм закладки сырья, соблюдение температурного режима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приготовлении и отпуске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  <w:p w:rsidR="00F42091" w:rsidRDefault="0086183A">
            <w:pPr>
              <w:pStyle w:val="TableParagraph"/>
              <w:numPr>
                <w:ilvl w:val="1"/>
                <w:numId w:val="12"/>
              </w:numPr>
              <w:tabs>
                <w:tab w:val="left" w:pos="330"/>
              </w:tabs>
              <w:ind w:right="2" w:firstLine="0"/>
              <w:rPr>
                <w:sz w:val="24"/>
              </w:rPr>
            </w:pPr>
            <w:r>
              <w:rPr>
                <w:sz w:val="24"/>
              </w:rPr>
              <w:t xml:space="preserve">Соблюдение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 при приготовлении, </w:t>
            </w:r>
            <w:proofErr w:type="spellStart"/>
            <w:r>
              <w:rPr>
                <w:sz w:val="24"/>
              </w:rPr>
              <w:t>порционировании</w:t>
            </w:r>
            <w:proofErr w:type="spellEnd"/>
            <w:r>
              <w:rPr>
                <w:sz w:val="24"/>
              </w:rPr>
              <w:t>, раздаче кулинарных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 и готовой пищи, резке хлеба (не допускать привлечение работников ОУ обучающихся и воспитанников на основании пунктов 7.4, 7.5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2.4.5.2409-08).</w:t>
            </w:r>
          </w:p>
          <w:p w:rsidR="00F42091" w:rsidRDefault="0086183A">
            <w:pPr>
              <w:pStyle w:val="TableParagraph"/>
              <w:numPr>
                <w:ilvl w:val="1"/>
                <w:numId w:val="12"/>
              </w:numPr>
              <w:tabs>
                <w:tab w:val="left" w:pos="381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Соблюдение дневного рациона питания, наличие и использование технологических карт, выполнение натуральных норм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питания, рекомендуемых объемов пищи</w:t>
            </w:r>
          </w:p>
          <w:p w:rsidR="00F42091" w:rsidRDefault="0086183A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2.5 Вода:</w:t>
            </w:r>
          </w:p>
          <w:p w:rsidR="00F42091" w:rsidRDefault="0086183A">
            <w:pPr>
              <w:pStyle w:val="TableParagraph"/>
              <w:ind w:left="6" w:right="44"/>
              <w:rPr>
                <w:sz w:val="24"/>
              </w:rPr>
            </w:pPr>
            <w:r>
              <w:rPr>
                <w:sz w:val="24"/>
              </w:rPr>
              <w:t>- Микробиологические показатели Химические показатели, радиологические</w:t>
            </w:r>
          </w:p>
        </w:tc>
        <w:tc>
          <w:tcPr>
            <w:tcW w:w="1133" w:type="dxa"/>
          </w:tcPr>
          <w:p w:rsidR="00F42091" w:rsidRDefault="0086183A">
            <w:pPr>
              <w:pStyle w:val="TableParagraph"/>
              <w:spacing w:line="235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</w:t>
            </w:r>
            <w:proofErr w:type="spellEnd"/>
          </w:p>
          <w:p w:rsidR="00F42091" w:rsidRDefault="0086183A">
            <w:pPr>
              <w:pStyle w:val="TableParagraph"/>
              <w:ind w:left="6" w:right="-14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журнал </w:t>
            </w:r>
            <w:proofErr w:type="spellStart"/>
            <w:proofErr w:type="gramStart"/>
            <w:r>
              <w:rPr>
                <w:sz w:val="24"/>
              </w:rPr>
              <w:t>Органолеп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тическая</w:t>
            </w:r>
            <w:proofErr w:type="spellEnd"/>
            <w:proofErr w:type="gramEnd"/>
            <w:r>
              <w:rPr>
                <w:sz w:val="24"/>
              </w:rPr>
              <w:t xml:space="preserve"> оценка</w:t>
            </w:r>
          </w:p>
        </w:tc>
        <w:tc>
          <w:tcPr>
            <w:tcW w:w="1276" w:type="dxa"/>
          </w:tcPr>
          <w:p w:rsidR="00F42091" w:rsidRDefault="0086183A">
            <w:pPr>
              <w:pStyle w:val="TableParagraph"/>
              <w:spacing w:line="23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Приостанов</w:t>
            </w:r>
            <w:proofErr w:type="spellEnd"/>
          </w:p>
          <w:p w:rsidR="00F42091" w:rsidRDefault="0086183A">
            <w:pPr>
              <w:pStyle w:val="TableParagraph"/>
              <w:ind w:left="8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 xml:space="preserve">  процесса, </w:t>
            </w:r>
            <w:proofErr w:type="spellStart"/>
            <w:proofErr w:type="gramStart"/>
            <w:r>
              <w:rPr>
                <w:sz w:val="24"/>
              </w:rPr>
              <w:t>информиро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руководства</w:t>
            </w:r>
          </w:p>
          <w:p w:rsidR="00F42091" w:rsidRDefault="0086183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F42091" w:rsidRDefault="0086183A">
            <w:pPr>
              <w:pStyle w:val="TableParagraph"/>
              <w:ind w:left="8" w:right="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установлен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причины </w:t>
            </w:r>
            <w:proofErr w:type="spellStart"/>
            <w:r>
              <w:rPr>
                <w:sz w:val="24"/>
              </w:rPr>
              <w:t>несоответст</w:t>
            </w:r>
            <w:proofErr w:type="spellEnd"/>
            <w:r>
              <w:rPr>
                <w:sz w:val="24"/>
              </w:rPr>
              <w:t xml:space="preserve"> вия и ее устранение</w:t>
            </w:r>
          </w:p>
        </w:tc>
        <w:tc>
          <w:tcPr>
            <w:tcW w:w="1197" w:type="dxa"/>
          </w:tcPr>
          <w:p w:rsidR="00F42091" w:rsidRDefault="0086183A">
            <w:pPr>
              <w:pStyle w:val="TableParagraph"/>
              <w:spacing w:line="235" w:lineRule="exact"/>
              <w:ind w:left="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F42091" w:rsidRDefault="0086183A">
            <w:pPr>
              <w:pStyle w:val="TableParagraph"/>
              <w:ind w:left="7" w:right="-16"/>
              <w:rPr>
                <w:sz w:val="24"/>
              </w:rPr>
            </w:pPr>
            <w:r>
              <w:rPr>
                <w:sz w:val="24"/>
              </w:rPr>
              <w:t xml:space="preserve">шеф-повар, </w:t>
            </w:r>
            <w:proofErr w:type="gramStart"/>
            <w:r>
              <w:rPr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по питанию</w:t>
            </w:r>
          </w:p>
        </w:tc>
      </w:tr>
    </w:tbl>
    <w:p w:rsidR="00F42091" w:rsidRDefault="00ED4642">
      <w:pPr>
        <w:rPr>
          <w:sz w:val="2"/>
          <w:szCs w:val="2"/>
        </w:rPr>
      </w:pPr>
      <w:r w:rsidRPr="00ED4642">
        <w:pict>
          <v:polyline id="_x0000_s1028" style="position:absolute;z-index:-254583808;mso-position-horizontal-relative:page;mso-position-vertical-relative:page" points="1354.45pt,651pt,1315.1pt,651pt,1106.85pt,651pt,1106.85pt,664.7pt,1315.1pt,664.7pt,1315.1pt,664.8pt,1354.45pt,664.8pt,1354.45pt,651pt" coordorigin="7379,4340" coordsize="4952,276" stroked="f">
            <v:path arrowok="t"/>
            <o:lock v:ext="edit" verticies="t"/>
            <w10:wrap anchorx="page" anchory="page"/>
          </v:polyline>
        </w:pict>
      </w:r>
    </w:p>
    <w:p w:rsidR="00F42091" w:rsidRDefault="00F42091">
      <w:pPr>
        <w:rPr>
          <w:sz w:val="2"/>
          <w:szCs w:val="2"/>
        </w:rPr>
        <w:sectPr w:rsidR="00F42091">
          <w:pgSz w:w="16850" w:h="11900" w:orient="landscape"/>
          <w:pgMar w:top="760" w:right="7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050"/>
        <w:gridCol w:w="1884"/>
        <w:gridCol w:w="4279"/>
        <w:gridCol w:w="1507"/>
        <w:gridCol w:w="1558"/>
        <w:gridCol w:w="1704"/>
      </w:tblGrid>
      <w:tr w:rsidR="00F42091">
        <w:trPr>
          <w:trHeight w:val="938"/>
        </w:trPr>
        <w:tc>
          <w:tcPr>
            <w:tcW w:w="533" w:type="dxa"/>
          </w:tcPr>
          <w:p w:rsidR="00F42091" w:rsidRDefault="00F42091">
            <w:pPr>
              <w:pStyle w:val="TableParagraph"/>
            </w:pPr>
          </w:p>
        </w:tc>
        <w:tc>
          <w:tcPr>
            <w:tcW w:w="3050" w:type="dxa"/>
          </w:tcPr>
          <w:p w:rsidR="00F42091" w:rsidRDefault="0086183A">
            <w:pPr>
              <w:pStyle w:val="TableParagraph"/>
              <w:ind w:left="4" w:right="451"/>
              <w:rPr>
                <w:sz w:val="24"/>
              </w:rPr>
            </w:pPr>
            <w:r>
              <w:rPr>
                <w:sz w:val="24"/>
              </w:rPr>
              <w:t>ценности пищевых продуктов» техническим условиям</w:t>
            </w:r>
          </w:p>
        </w:tc>
        <w:tc>
          <w:tcPr>
            <w:tcW w:w="1884" w:type="dxa"/>
          </w:tcPr>
          <w:p w:rsidR="00F42091" w:rsidRDefault="0086183A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фрукты, ягоды 7. Вода питьевая</w:t>
            </w:r>
          </w:p>
        </w:tc>
        <w:tc>
          <w:tcPr>
            <w:tcW w:w="4279" w:type="dxa"/>
          </w:tcPr>
          <w:p w:rsidR="00F42091" w:rsidRDefault="0086183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07" w:type="dxa"/>
          </w:tcPr>
          <w:p w:rsidR="00F42091" w:rsidRDefault="00F42091">
            <w:pPr>
              <w:pStyle w:val="TableParagraph"/>
            </w:pPr>
          </w:p>
        </w:tc>
        <w:tc>
          <w:tcPr>
            <w:tcW w:w="1558" w:type="dxa"/>
          </w:tcPr>
          <w:p w:rsidR="00F42091" w:rsidRDefault="00F42091">
            <w:pPr>
              <w:pStyle w:val="TableParagraph"/>
            </w:pPr>
          </w:p>
        </w:tc>
        <w:tc>
          <w:tcPr>
            <w:tcW w:w="1704" w:type="dxa"/>
          </w:tcPr>
          <w:p w:rsidR="00F42091" w:rsidRDefault="00F42091">
            <w:pPr>
              <w:pStyle w:val="TableParagraph"/>
            </w:pPr>
          </w:p>
        </w:tc>
      </w:tr>
      <w:tr w:rsidR="00F42091">
        <w:trPr>
          <w:trHeight w:val="5582"/>
        </w:trPr>
        <w:tc>
          <w:tcPr>
            <w:tcW w:w="533" w:type="dxa"/>
          </w:tcPr>
          <w:p w:rsidR="00F42091" w:rsidRDefault="0086183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50" w:type="dxa"/>
          </w:tcPr>
          <w:p w:rsidR="00F42091" w:rsidRDefault="0086183A">
            <w:pPr>
              <w:pStyle w:val="TableParagraph"/>
              <w:ind w:left="4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гигиенического состояния производства в</w:t>
            </w:r>
          </w:p>
          <w:p w:rsidR="00F42091" w:rsidRDefault="0086183A">
            <w:pPr>
              <w:pStyle w:val="TableParagraph"/>
              <w:ind w:left="4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производственных </w:t>
            </w:r>
            <w:proofErr w:type="gramStart"/>
            <w:r>
              <w:rPr>
                <w:b/>
                <w:sz w:val="24"/>
              </w:rPr>
              <w:t>цехах</w:t>
            </w:r>
            <w:proofErr w:type="gramEnd"/>
            <w:r>
              <w:rPr>
                <w:b/>
                <w:sz w:val="24"/>
              </w:rPr>
              <w:t xml:space="preserve"> пищеблока:</w:t>
            </w:r>
          </w:p>
          <w:p w:rsidR="00F42091" w:rsidRDefault="0086183A">
            <w:pPr>
              <w:pStyle w:val="TableParagraph"/>
              <w:numPr>
                <w:ilvl w:val="0"/>
                <w:numId w:val="11"/>
              </w:numPr>
              <w:tabs>
                <w:tab w:val="left" w:pos="135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соблюдение правил личной гигиены,</w:t>
            </w:r>
          </w:p>
          <w:p w:rsidR="00F42091" w:rsidRDefault="0086183A">
            <w:pPr>
              <w:pStyle w:val="TableParagraph"/>
              <w:numPr>
                <w:ilvl w:val="0"/>
                <w:numId w:val="11"/>
              </w:numPr>
              <w:tabs>
                <w:tab w:val="left" w:pos="137"/>
              </w:tabs>
              <w:ind w:left="136" w:hanging="133"/>
              <w:rPr>
                <w:sz w:val="24"/>
              </w:rPr>
            </w:pPr>
            <w:r>
              <w:rPr>
                <w:sz w:val="24"/>
              </w:rPr>
              <w:t>санитарных 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</w:p>
          <w:p w:rsidR="00F42091" w:rsidRDefault="0086183A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ind w:right="1113" w:firstLine="0"/>
              <w:rPr>
                <w:sz w:val="24"/>
              </w:rPr>
            </w:pPr>
            <w:r>
              <w:rPr>
                <w:sz w:val="24"/>
              </w:rPr>
              <w:t>качества мойки и дезинфекции технологического</w:t>
            </w:r>
          </w:p>
          <w:p w:rsidR="00F42091" w:rsidRDefault="0086183A">
            <w:pPr>
              <w:pStyle w:val="TableParagraph"/>
              <w:ind w:left="4" w:right="357"/>
              <w:rPr>
                <w:sz w:val="24"/>
              </w:rPr>
            </w:pPr>
            <w:r>
              <w:rPr>
                <w:sz w:val="24"/>
              </w:rPr>
              <w:t>оборудования, инвентаря, тары, стен, пола.</w:t>
            </w:r>
          </w:p>
          <w:p w:rsidR="00F42091" w:rsidRDefault="0086183A">
            <w:pPr>
              <w:pStyle w:val="TableParagraph"/>
              <w:ind w:left="4" w:right="25" w:firstLine="4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 целом вся внутренняя политика ОУ направлена на формирование у каждого работника ответственности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за</w:t>
            </w:r>
            <w:proofErr w:type="gramEnd"/>
          </w:p>
          <w:p w:rsidR="00F42091" w:rsidRDefault="0086183A">
            <w:pPr>
              <w:pStyle w:val="TableParagraph"/>
              <w:ind w:left="4" w:right="3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 и безопасность выпускаемой продукции.</w:t>
            </w:r>
          </w:p>
        </w:tc>
        <w:tc>
          <w:tcPr>
            <w:tcW w:w="1884" w:type="dxa"/>
          </w:tcPr>
          <w:p w:rsidR="00F42091" w:rsidRDefault="0086183A">
            <w:pPr>
              <w:pStyle w:val="TableParagraph"/>
              <w:ind w:left="5" w:right="279"/>
              <w:rPr>
                <w:sz w:val="24"/>
              </w:rPr>
            </w:pPr>
            <w:r>
              <w:rPr>
                <w:sz w:val="24"/>
              </w:rPr>
              <w:t>3.1 Санитарное состояние:</w:t>
            </w:r>
          </w:p>
          <w:p w:rsidR="00F42091" w:rsidRDefault="0086183A">
            <w:pPr>
              <w:pStyle w:val="TableParagraph"/>
              <w:numPr>
                <w:ilvl w:val="0"/>
                <w:numId w:val="10"/>
              </w:numPr>
              <w:tabs>
                <w:tab w:val="left" w:pos="150"/>
              </w:tabs>
              <w:ind w:right="13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спец</w:t>
            </w:r>
            <w:proofErr w:type="gramEnd"/>
            <w:r>
              <w:rPr>
                <w:sz w:val="24"/>
              </w:rPr>
              <w:t xml:space="preserve">, одежды, </w:t>
            </w:r>
            <w:r>
              <w:rPr>
                <w:spacing w:val="-15"/>
                <w:sz w:val="24"/>
              </w:rPr>
              <w:t xml:space="preserve">- </w:t>
            </w:r>
            <w:r>
              <w:rPr>
                <w:sz w:val="24"/>
              </w:rPr>
              <w:t>цеха,</w:t>
            </w:r>
          </w:p>
          <w:p w:rsidR="00F42091" w:rsidRDefault="0086183A">
            <w:pPr>
              <w:pStyle w:val="TableParagraph"/>
              <w:ind w:left="5" w:right="129"/>
              <w:rPr>
                <w:sz w:val="24"/>
              </w:rPr>
            </w:pPr>
            <w:r>
              <w:rPr>
                <w:sz w:val="24"/>
              </w:rPr>
              <w:t>оборудования, инвентаря, тары, посуды,</w:t>
            </w:r>
          </w:p>
          <w:p w:rsidR="00F42091" w:rsidRDefault="0086183A">
            <w:pPr>
              <w:pStyle w:val="TableParagraph"/>
              <w:numPr>
                <w:ilvl w:val="0"/>
                <w:numId w:val="10"/>
              </w:numPr>
              <w:tabs>
                <w:tab w:val="left" w:pos="142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 xml:space="preserve">помещений, </w:t>
            </w:r>
            <w:r>
              <w:rPr>
                <w:spacing w:val="-1"/>
                <w:sz w:val="24"/>
              </w:rPr>
              <w:t>оборудования,</w:t>
            </w:r>
          </w:p>
          <w:p w:rsidR="00F42091" w:rsidRDefault="0086183A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-инвентаря, столовой и кухонной посуды</w:t>
            </w:r>
          </w:p>
        </w:tc>
        <w:tc>
          <w:tcPr>
            <w:tcW w:w="4279" w:type="dxa"/>
          </w:tcPr>
          <w:p w:rsidR="00F42091" w:rsidRDefault="0086183A">
            <w:pPr>
              <w:pStyle w:val="TableParagraph"/>
              <w:ind w:left="5" w:right="666"/>
              <w:jc w:val="both"/>
              <w:rPr>
                <w:sz w:val="24"/>
              </w:rPr>
            </w:pPr>
            <w:r>
              <w:rPr>
                <w:sz w:val="24"/>
              </w:rPr>
              <w:t>З.1.Наличие графиков генеральной уборки помещений</w:t>
            </w:r>
          </w:p>
          <w:p w:rsidR="00F42091" w:rsidRDefault="0086183A">
            <w:pPr>
              <w:pStyle w:val="TableParagraph"/>
              <w:tabs>
                <w:tab w:val="left" w:pos="1056"/>
                <w:tab w:val="left" w:pos="3140"/>
              </w:tabs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пищеблока ультрафиолетовыми бактерицидными лампами</w:t>
            </w:r>
          </w:p>
          <w:p w:rsidR="00F42091" w:rsidRDefault="0086183A">
            <w:pPr>
              <w:pStyle w:val="TableParagraph"/>
              <w:numPr>
                <w:ilvl w:val="1"/>
                <w:numId w:val="9"/>
              </w:numPr>
              <w:tabs>
                <w:tab w:val="left" w:pos="352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санитарной обработки и дезинфекции оборудования, посуды и инвентаря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</w:t>
            </w:r>
          </w:p>
          <w:p w:rsidR="00F42091" w:rsidRDefault="0086183A">
            <w:pPr>
              <w:pStyle w:val="TableParagraph"/>
              <w:numPr>
                <w:ilvl w:val="1"/>
                <w:numId w:val="9"/>
              </w:numPr>
              <w:tabs>
                <w:tab w:val="left" w:pos="357"/>
              </w:tabs>
              <w:ind w:left="356" w:hanging="3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</w:p>
          <w:p w:rsidR="00F42091" w:rsidRDefault="0086183A">
            <w:pPr>
              <w:pStyle w:val="TableParagraph"/>
              <w:ind w:left="5" w:right="319"/>
              <w:rPr>
                <w:sz w:val="24"/>
              </w:rPr>
            </w:pPr>
            <w:r>
              <w:rPr>
                <w:sz w:val="24"/>
              </w:rPr>
              <w:t>оборудования и кухонного инвентаря Осмотр работников пищеблока, Соблюдение графика прохождения медосмотров работниками пищеблока</w:t>
            </w:r>
          </w:p>
          <w:p w:rsidR="00F42091" w:rsidRDefault="0086183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и санитарного гигиенического обучения</w:t>
            </w:r>
          </w:p>
        </w:tc>
        <w:tc>
          <w:tcPr>
            <w:tcW w:w="1507" w:type="dxa"/>
          </w:tcPr>
          <w:p w:rsidR="00F42091" w:rsidRDefault="0086183A">
            <w:pPr>
              <w:pStyle w:val="TableParagraph"/>
              <w:ind w:left="6" w:right="286"/>
              <w:rPr>
                <w:sz w:val="24"/>
              </w:rPr>
            </w:pPr>
            <w:r>
              <w:rPr>
                <w:sz w:val="24"/>
              </w:rPr>
              <w:t>Журнал проведения санитарной обработки Журнал</w:t>
            </w:r>
          </w:p>
          <w:p w:rsidR="00F42091" w:rsidRDefault="0086183A">
            <w:pPr>
              <w:pStyle w:val="TableParagraph"/>
              <w:ind w:left="6" w:right="219"/>
              <w:rPr>
                <w:sz w:val="24"/>
              </w:rPr>
            </w:pPr>
            <w:r>
              <w:rPr>
                <w:sz w:val="24"/>
              </w:rPr>
              <w:t>здоровья работников пищеблока Санитарные книжки</w:t>
            </w:r>
          </w:p>
        </w:tc>
        <w:tc>
          <w:tcPr>
            <w:tcW w:w="1558" w:type="dxa"/>
          </w:tcPr>
          <w:p w:rsidR="00F42091" w:rsidRDefault="0086183A">
            <w:pPr>
              <w:pStyle w:val="TableParagraph"/>
              <w:ind w:left="9" w:right="92"/>
              <w:rPr>
                <w:sz w:val="24"/>
              </w:rPr>
            </w:pPr>
            <w:r>
              <w:rPr>
                <w:sz w:val="24"/>
              </w:rPr>
              <w:t xml:space="preserve">Приостановка процесса, </w:t>
            </w:r>
            <w:proofErr w:type="spellStart"/>
            <w:r>
              <w:rPr>
                <w:sz w:val="24"/>
              </w:rPr>
              <w:t>информир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руководства, установление причины</w:t>
            </w:r>
          </w:p>
          <w:p w:rsidR="00F42091" w:rsidRDefault="0086183A">
            <w:pPr>
              <w:pStyle w:val="TableParagraph"/>
              <w:ind w:left="9" w:right="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несоответстви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  <w:r>
              <w:rPr>
                <w:sz w:val="24"/>
              </w:rPr>
              <w:t xml:space="preserve"> и ее устранение</w:t>
            </w:r>
          </w:p>
        </w:tc>
        <w:tc>
          <w:tcPr>
            <w:tcW w:w="1704" w:type="dxa"/>
          </w:tcPr>
          <w:p w:rsidR="00F42091" w:rsidRDefault="0086183A">
            <w:pPr>
              <w:pStyle w:val="TableParagraph"/>
              <w:ind w:left="6" w:right="278"/>
              <w:rPr>
                <w:sz w:val="24"/>
              </w:rPr>
            </w:pPr>
            <w:r>
              <w:rPr>
                <w:sz w:val="24"/>
              </w:rPr>
              <w:t>Директор, повар Медработник Завхоз</w:t>
            </w:r>
          </w:p>
          <w:p w:rsidR="00F42091" w:rsidRDefault="0086183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F42091">
        <w:trPr>
          <w:trHeight w:val="2285"/>
        </w:trPr>
        <w:tc>
          <w:tcPr>
            <w:tcW w:w="533" w:type="dxa"/>
          </w:tcPr>
          <w:p w:rsidR="00F42091" w:rsidRDefault="0086183A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0" w:type="dxa"/>
          </w:tcPr>
          <w:p w:rsidR="00F42091" w:rsidRDefault="0086183A">
            <w:pPr>
              <w:pStyle w:val="TableParagraph"/>
              <w:ind w:left="4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эффективности работы:</w:t>
            </w:r>
          </w:p>
          <w:p w:rsidR="00F42091" w:rsidRDefault="0086183A">
            <w:pPr>
              <w:pStyle w:val="TableParagraph"/>
              <w:numPr>
                <w:ilvl w:val="0"/>
                <w:numId w:val="8"/>
              </w:numPr>
              <w:tabs>
                <w:tab w:val="left" w:pos="135"/>
              </w:tabs>
              <w:spacing w:line="271" w:lineRule="exact"/>
              <w:ind w:left="134" w:hanging="131"/>
              <w:rPr>
                <w:sz w:val="24"/>
              </w:rPr>
            </w:pPr>
            <w:r>
              <w:rPr>
                <w:sz w:val="24"/>
              </w:rPr>
              <w:t>холодильного,</w:t>
            </w:r>
          </w:p>
          <w:p w:rsidR="00F42091" w:rsidRDefault="0086183A">
            <w:pPr>
              <w:pStyle w:val="TableParagraph"/>
              <w:numPr>
                <w:ilvl w:val="0"/>
                <w:numId w:val="8"/>
              </w:numPr>
              <w:tabs>
                <w:tab w:val="left" w:pos="135"/>
              </w:tabs>
              <w:ind w:right="106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технологического </w:t>
            </w:r>
            <w:r>
              <w:rPr>
                <w:sz w:val="24"/>
              </w:rPr>
              <w:t>оборудования,</w:t>
            </w:r>
          </w:p>
          <w:p w:rsidR="00F42091" w:rsidRDefault="0086183A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инженерных сооружений и коммуникаций</w:t>
            </w:r>
          </w:p>
        </w:tc>
        <w:tc>
          <w:tcPr>
            <w:tcW w:w="1884" w:type="dxa"/>
          </w:tcPr>
          <w:p w:rsidR="00F42091" w:rsidRDefault="0086183A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4.1 .Холодильное, технологическое оборудование</w:t>
            </w:r>
          </w:p>
        </w:tc>
        <w:tc>
          <w:tcPr>
            <w:tcW w:w="4279" w:type="dxa"/>
          </w:tcPr>
          <w:p w:rsidR="00F42091" w:rsidRDefault="0086183A">
            <w:pPr>
              <w:pStyle w:val="TableParagraph"/>
              <w:ind w:left="5" w:right="321"/>
              <w:rPr>
                <w:sz w:val="24"/>
              </w:rPr>
            </w:pPr>
            <w:r>
              <w:rPr>
                <w:sz w:val="24"/>
              </w:rPr>
              <w:t>4.1 Утренний обход с целью проверки исправности технологического оборудования, готовности цехов пищеблоков, столовых к безопасному приему пищи в ДОУ</w:t>
            </w:r>
          </w:p>
          <w:p w:rsidR="00F42091" w:rsidRDefault="0086183A">
            <w:pPr>
              <w:pStyle w:val="TableParagraph"/>
              <w:ind w:left="5" w:right="458"/>
              <w:rPr>
                <w:sz w:val="24"/>
              </w:rPr>
            </w:pPr>
            <w:r>
              <w:rPr>
                <w:sz w:val="24"/>
              </w:rPr>
              <w:t>Наличие технического паспорта на оборудование, протокола испытаний</w:t>
            </w:r>
          </w:p>
        </w:tc>
        <w:tc>
          <w:tcPr>
            <w:tcW w:w="1507" w:type="dxa"/>
          </w:tcPr>
          <w:p w:rsidR="00F42091" w:rsidRDefault="0086183A">
            <w:pPr>
              <w:pStyle w:val="TableParagraph"/>
              <w:ind w:left="6" w:right="108"/>
              <w:rPr>
                <w:sz w:val="24"/>
              </w:rPr>
            </w:pPr>
            <w:r>
              <w:rPr>
                <w:sz w:val="24"/>
              </w:rPr>
              <w:t xml:space="preserve">Журнал учета аварийных ситуаций, нарушений </w:t>
            </w:r>
            <w:proofErr w:type="spellStart"/>
            <w:proofErr w:type="gramStart"/>
            <w:r>
              <w:rPr>
                <w:sz w:val="24"/>
              </w:rPr>
              <w:t>технологичес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ких</w:t>
            </w:r>
            <w:proofErr w:type="spellEnd"/>
            <w:proofErr w:type="gramEnd"/>
            <w:r>
              <w:rPr>
                <w:sz w:val="24"/>
              </w:rPr>
              <w:t xml:space="preserve"> процессов</w:t>
            </w:r>
          </w:p>
        </w:tc>
        <w:tc>
          <w:tcPr>
            <w:tcW w:w="1558" w:type="dxa"/>
          </w:tcPr>
          <w:p w:rsidR="00F42091" w:rsidRDefault="0086183A">
            <w:pPr>
              <w:pStyle w:val="TableParagraph"/>
              <w:ind w:left="9" w:righ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Информиро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руководства, проведение ремонтных работ</w:t>
            </w:r>
          </w:p>
        </w:tc>
        <w:tc>
          <w:tcPr>
            <w:tcW w:w="1704" w:type="dxa"/>
          </w:tcPr>
          <w:p w:rsidR="00F42091" w:rsidRDefault="0086183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Завхоз</w:t>
            </w:r>
            <w:proofErr w:type="gramStart"/>
            <w:r>
              <w:rPr>
                <w:sz w:val="24"/>
              </w:rPr>
              <w:t xml:space="preserve">, </w:t>
            </w:r>
            <w:r>
              <w:rPr>
                <w:sz w:val="24"/>
                <w:vertAlign w:val="superscript"/>
              </w:rPr>
              <w:t>;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повар Медработник</w:t>
            </w:r>
          </w:p>
        </w:tc>
      </w:tr>
    </w:tbl>
    <w:p w:rsidR="00F42091" w:rsidRDefault="00F42091">
      <w:pPr>
        <w:rPr>
          <w:sz w:val="24"/>
        </w:rPr>
        <w:sectPr w:rsidR="00F42091">
          <w:pgSz w:w="16850" w:h="11900" w:orient="landscape"/>
          <w:pgMar w:top="1020" w:right="7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3050"/>
        <w:gridCol w:w="1877"/>
        <w:gridCol w:w="4279"/>
        <w:gridCol w:w="1514"/>
        <w:gridCol w:w="1558"/>
        <w:gridCol w:w="1704"/>
      </w:tblGrid>
      <w:tr w:rsidR="00F42091">
        <w:trPr>
          <w:trHeight w:val="2409"/>
        </w:trPr>
        <w:tc>
          <w:tcPr>
            <w:tcW w:w="526" w:type="dxa"/>
          </w:tcPr>
          <w:p w:rsidR="00F42091" w:rsidRDefault="0086183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050" w:type="dxa"/>
          </w:tcPr>
          <w:p w:rsidR="00F42091" w:rsidRDefault="0086183A">
            <w:pPr>
              <w:pStyle w:val="TableParagraph"/>
              <w:ind w:left="4" w:right="55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 </w:t>
            </w:r>
            <w:proofErr w:type="spellStart"/>
            <w:r>
              <w:rPr>
                <w:b/>
                <w:sz w:val="24"/>
              </w:rPr>
              <w:t>температурн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влажностных режимов хранения </w:t>
            </w:r>
            <w:r>
              <w:rPr>
                <w:sz w:val="24"/>
              </w:rPr>
              <w:t>продовольственных товаров, сырья и полуфабрикатов</w:t>
            </w:r>
          </w:p>
        </w:tc>
        <w:tc>
          <w:tcPr>
            <w:tcW w:w="1877" w:type="dxa"/>
          </w:tcPr>
          <w:p w:rsidR="00F42091" w:rsidRDefault="00F42091">
            <w:pPr>
              <w:pStyle w:val="TableParagraph"/>
              <w:rPr>
                <w:b/>
                <w:sz w:val="26"/>
              </w:rPr>
            </w:pPr>
          </w:p>
          <w:p w:rsidR="00F42091" w:rsidRDefault="0086183A">
            <w:pPr>
              <w:pStyle w:val="TableParagraph"/>
              <w:spacing w:before="164" w:line="270" w:lineRule="atLeast"/>
              <w:ind w:left="5" w:right="419"/>
              <w:rPr>
                <w:sz w:val="24"/>
              </w:rPr>
            </w:pPr>
            <w:r>
              <w:rPr>
                <w:sz w:val="24"/>
              </w:rPr>
              <w:t xml:space="preserve">Система механической </w:t>
            </w:r>
            <w:proofErr w:type="spellStart"/>
            <w:r>
              <w:rPr>
                <w:sz w:val="24"/>
              </w:rPr>
              <w:t>приточн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вытяжной вентиляции Режим хранения</w:t>
            </w:r>
          </w:p>
        </w:tc>
        <w:tc>
          <w:tcPr>
            <w:tcW w:w="4279" w:type="dxa"/>
          </w:tcPr>
          <w:p w:rsidR="00F42091" w:rsidRDefault="0086183A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14" w:type="dxa"/>
          </w:tcPr>
          <w:p w:rsidR="00F42091" w:rsidRDefault="0086183A">
            <w:pPr>
              <w:pStyle w:val="TableParagraph"/>
              <w:ind w:left="6" w:right="46"/>
              <w:rPr>
                <w:sz w:val="24"/>
              </w:rPr>
            </w:pPr>
            <w:r>
              <w:rPr>
                <w:sz w:val="24"/>
              </w:rPr>
              <w:t xml:space="preserve">Журнал по соблюдению </w:t>
            </w:r>
            <w:proofErr w:type="spellStart"/>
            <w:proofErr w:type="gramStart"/>
            <w:r>
              <w:rPr>
                <w:sz w:val="24"/>
              </w:rPr>
              <w:t>температурно</w:t>
            </w:r>
            <w:proofErr w:type="spellEnd"/>
            <w:r>
              <w:rPr>
                <w:sz w:val="24"/>
              </w:rPr>
              <w:t xml:space="preserve"> го</w:t>
            </w:r>
            <w:proofErr w:type="gramEnd"/>
            <w:r>
              <w:rPr>
                <w:sz w:val="24"/>
              </w:rPr>
              <w:t xml:space="preserve"> режима холодного оборудования</w:t>
            </w:r>
          </w:p>
        </w:tc>
        <w:tc>
          <w:tcPr>
            <w:tcW w:w="1558" w:type="dxa"/>
          </w:tcPr>
          <w:p w:rsidR="00F42091" w:rsidRDefault="0086183A">
            <w:pPr>
              <w:pStyle w:val="TableParagraph"/>
              <w:ind w:left="6" w:righ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Информиро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руководства, проведение ремонтных работ</w:t>
            </w:r>
          </w:p>
        </w:tc>
        <w:tc>
          <w:tcPr>
            <w:tcW w:w="1704" w:type="dxa"/>
          </w:tcPr>
          <w:p w:rsidR="00F42091" w:rsidRDefault="0086183A">
            <w:pPr>
              <w:pStyle w:val="TableParagraph"/>
              <w:ind w:left="6" w:right="278"/>
              <w:rPr>
                <w:sz w:val="24"/>
              </w:rPr>
            </w:pPr>
            <w:r>
              <w:rPr>
                <w:sz w:val="24"/>
              </w:rPr>
              <w:t>Завхоз, повар Медработник</w:t>
            </w:r>
          </w:p>
        </w:tc>
      </w:tr>
      <w:tr w:rsidR="00F42091">
        <w:trPr>
          <w:trHeight w:val="3922"/>
        </w:trPr>
        <w:tc>
          <w:tcPr>
            <w:tcW w:w="526" w:type="dxa"/>
          </w:tcPr>
          <w:p w:rsidR="00F42091" w:rsidRDefault="0086183A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50" w:type="dxa"/>
          </w:tcPr>
          <w:p w:rsidR="00F42091" w:rsidRDefault="0086183A">
            <w:pPr>
              <w:pStyle w:val="TableParagraph"/>
              <w:ind w:left="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соблюдением условий труда работающих и ведением принятого документооборота</w:t>
            </w:r>
          </w:p>
        </w:tc>
        <w:tc>
          <w:tcPr>
            <w:tcW w:w="1877" w:type="dxa"/>
          </w:tcPr>
          <w:p w:rsidR="00F42091" w:rsidRDefault="0086183A">
            <w:pPr>
              <w:pStyle w:val="TableParagraph"/>
              <w:ind w:left="5" w:right="381"/>
              <w:rPr>
                <w:sz w:val="24"/>
              </w:rPr>
            </w:pPr>
            <w:r>
              <w:rPr>
                <w:sz w:val="24"/>
              </w:rPr>
              <w:t>Выборочно рабочие места</w:t>
            </w:r>
          </w:p>
        </w:tc>
        <w:tc>
          <w:tcPr>
            <w:tcW w:w="4279" w:type="dxa"/>
          </w:tcPr>
          <w:p w:rsidR="00F42091" w:rsidRDefault="0086183A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F42091" w:rsidRDefault="0086183A">
            <w:pPr>
              <w:pStyle w:val="TableParagraph"/>
              <w:ind w:left="5" w:right="38"/>
              <w:rPr>
                <w:sz w:val="24"/>
              </w:rPr>
            </w:pPr>
            <w:r>
              <w:rPr>
                <w:sz w:val="24"/>
              </w:rPr>
              <w:t>Наличие чистой спецодежды работников Соблюдение температурного режима в помещениях пищеблока Составление штатного расписания пищеблоков исходя из количества воспитанников в ДОУ Соблюдение охраны труда, аттестация рабочих мест.</w:t>
            </w:r>
          </w:p>
          <w:p w:rsidR="00F42091" w:rsidRDefault="0086183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Наличие медицинской аптечки</w:t>
            </w:r>
          </w:p>
        </w:tc>
        <w:tc>
          <w:tcPr>
            <w:tcW w:w="1514" w:type="dxa"/>
          </w:tcPr>
          <w:p w:rsidR="00F42091" w:rsidRDefault="0086183A">
            <w:pPr>
              <w:pStyle w:val="TableParagraph"/>
              <w:ind w:left="6" w:right="210"/>
              <w:rPr>
                <w:sz w:val="24"/>
              </w:rPr>
            </w:pPr>
            <w:r>
              <w:rPr>
                <w:sz w:val="24"/>
              </w:rPr>
              <w:t>График стирки спецодежды Штатное расписание</w:t>
            </w:r>
          </w:p>
        </w:tc>
        <w:tc>
          <w:tcPr>
            <w:tcW w:w="1558" w:type="dxa"/>
          </w:tcPr>
          <w:p w:rsidR="00F42091" w:rsidRDefault="0086183A">
            <w:pPr>
              <w:pStyle w:val="TableParagraph"/>
              <w:ind w:left="6" w:righ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Информиро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руководства, проведение ремонтных работ.</w:t>
            </w:r>
          </w:p>
          <w:p w:rsidR="00F42091" w:rsidRDefault="0086183A">
            <w:pPr>
              <w:pStyle w:val="TableParagraph"/>
              <w:ind w:left="6" w:right="202"/>
              <w:rPr>
                <w:sz w:val="24"/>
              </w:rPr>
            </w:pPr>
            <w:r>
              <w:rPr>
                <w:sz w:val="24"/>
              </w:rPr>
              <w:t>Разработка и внедрение</w:t>
            </w:r>
          </w:p>
          <w:p w:rsidR="00F42091" w:rsidRDefault="0086183A">
            <w:pPr>
              <w:pStyle w:val="TableParagraph"/>
              <w:ind w:left="6" w:right="52"/>
              <w:rPr>
                <w:sz w:val="24"/>
              </w:rPr>
            </w:pPr>
            <w:r>
              <w:rPr>
                <w:sz w:val="24"/>
              </w:rPr>
              <w:t xml:space="preserve">доп. </w:t>
            </w:r>
            <w:proofErr w:type="spellStart"/>
            <w:r>
              <w:rPr>
                <w:sz w:val="24"/>
              </w:rPr>
              <w:t>меропр</w:t>
            </w:r>
            <w:proofErr w:type="spellEnd"/>
            <w:r>
              <w:rPr>
                <w:sz w:val="24"/>
              </w:rPr>
              <w:t xml:space="preserve">. по </w:t>
            </w:r>
            <w:proofErr w:type="spellStart"/>
            <w:r>
              <w:rPr>
                <w:sz w:val="24"/>
              </w:rPr>
              <w:t>оздоровл</w:t>
            </w:r>
            <w:proofErr w:type="spellEnd"/>
            <w:r>
              <w:rPr>
                <w:sz w:val="24"/>
              </w:rPr>
              <w:t xml:space="preserve">. условий труда и </w:t>
            </w:r>
            <w:proofErr w:type="spellStart"/>
            <w:r>
              <w:rPr>
                <w:sz w:val="24"/>
              </w:rPr>
              <w:t>нормат</w:t>
            </w:r>
            <w:proofErr w:type="spellEnd"/>
            <w:r>
              <w:rPr>
                <w:sz w:val="24"/>
              </w:rPr>
              <w:t>. правовых актов</w:t>
            </w:r>
          </w:p>
        </w:tc>
        <w:tc>
          <w:tcPr>
            <w:tcW w:w="1704" w:type="dxa"/>
          </w:tcPr>
          <w:p w:rsidR="00F42091" w:rsidRDefault="00A37E66" w:rsidP="00A37E66">
            <w:pPr>
              <w:pStyle w:val="TableParagraph"/>
              <w:ind w:left="6" w:right="253"/>
              <w:rPr>
                <w:b/>
                <w:i/>
                <w:sz w:val="24"/>
              </w:rPr>
            </w:pPr>
            <w:r>
              <w:rPr>
                <w:sz w:val="24"/>
              </w:rPr>
              <w:t>директор</w:t>
            </w:r>
            <w:r w:rsidR="0086183A">
              <w:rPr>
                <w:sz w:val="24"/>
              </w:rPr>
              <w:t xml:space="preserve"> повар </w:t>
            </w:r>
          </w:p>
        </w:tc>
      </w:tr>
      <w:tr w:rsidR="00F42091">
        <w:trPr>
          <w:trHeight w:val="2299"/>
        </w:trPr>
        <w:tc>
          <w:tcPr>
            <w:tcW w:w="526" w:type="dxa"/>
          </w:tcPr>
          <w:p w:rsidR="00F42091" w:rsidRDefault="0086183A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50" w:type="dxa"/>
          </w:tcPr>
          <w:p w:rsidR="00F42091" w:rsidRDefault="0086183A">
            <w:pPr>
              <w:pStyle w:val="TableParagraph"/>
              <w:ind w:left="4" w:right="61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режимом питания детей</w:t>
            </w:r>
          </w:p>
        </w:tc>
        <w:tc>
          <w:tcPr>
            <w:tcW w:w="1877" w:type="dxa"/>
          </w:tcPr>
          <w:p w:rsidR="00F42091" w:rsidRDefault="0086183A">
            <w:pPr>
              <w:pStyle w:val="TableParagraph"/>
              <w:ind w:left="5" w:right="381"/>
              <w:rPr>
                <w:sz w:val="24"/>
              </w:rPr>
            </w:pPr>
            <w:r>
              <w:rPr>
                <w:sz w:val="24"/>
              </w:rPr>
              <w:t>Выборочно рабочие места</w:t>
            </w:r>
          </w:p>
        </w:tc>
        <w:tc>
          <w:tcPr>
            <w:tcW w:w="4279" w:type="dxa"/>
          </w:tcPr>
          <w:p w:rsidR="00F42091" w:rsidRDefault="0086183A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F42091" w:rsidRDefault="0086183A">
            <w:pPr>
              <w:pStyle w:val="TableParagraph"/>
              <w:ind w:left="5" w:right="29"/>
              <w:rPr>
                <w:sz w:val="24"/>
              </w:rPr>
            </w:pPr>
            <w:r>
              <w:rPr>
                <w:sz w:val="24"/>
              </w:rPr>
              <w:t>Время выдачи и приема пищи детьми Объем порций блюд Соблюдение культурно-гигиенических правил приема пищи</w:t>
            </w:r>
          </w:p>
        </w:tc>
        <w:tc>
          <w:tcPr>
            <w:tcW w:w="1514" w:type="dxa"/>
          </w:tcPr>
          <w:p w:rsidR="00F42091" w:rsidRDefault="0086183A">
            <w:pPr>
              <w:pStyle w:val="TableParagraph"/>
              <w:ind w:left="6" w:right="537"/>
              <w:rPr>
                <w:sz w:val="24"/>
              </w:rPr>
            </w:pPr>
            <w:r>
              <w:rPr>
                <w:sz w:val="24"/>
              </w:rPr>
              <w:t>Карты контроля</w:t>
            </w:r>
          </w:p>
        </w:tc>
        <w:tc>
          <w:tcPr>
            <w:tcW w:w="1558" w:type="dxa"/>
          </w:tcPr>
          <w:p w:rsidR="00F42091" w:rsidRDefault="0086183A">
            <w:pPr>
              <w:pStyle w:val="TableParagraph"/>
              <w:ind w:left="6" w:right="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Информиро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руководства установление причины </w:t>
            </w:r>
            <w:proofErr w:type="spellStart"/>
            <w:r>
              <w:rPr>
                <w:sz w:val="24"/>
              </w:rPr>
              <w:t>несоответстви</w:t>
            </w:r>
            <w:proofErr w:type="spellEnd"/>
            <w:r>
              <w:rPr>
                <w:sz w:val="24"/>
              </w:rPr>
              <w:t xml:space="preserve"> я и ее устранение</w:t>
            </w:r>
          </w:p>
        </w:tc>
        <w:tc>
          <w:tcPr>
            <w:tcW w:w="1704" w:type="dxa"/>
          </w:tcPr>
          <w:p w:rsidR="00F42091" w:rsidRDefault="0086183A">
            <w:pPr>
              <w:pStyle w:val="TableParagraph"/>
              <w:ind w:left="6" w:right="272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</w:p>
          <w:p w:rsidR="00F42091" w:rsidRDefault="00A37E66">
            <w:pPr>
              <w:pStyle w:val="TableParagraph"/>
              <w:ind w:left="186" w:hanging="180"/>
              <w:rPr>
                <w:sz w:val="24"/>
              </w:rPr>
            </w:pPr>
            <w:r>
              <w:rPr>
                <w:sz w:val="24"/>
              </w:rPr>
              <w:t>Завхоз,</w:t>
            </w:r>
          </w:p>
          <w:p w:rsidR="00F42091" w:rsidRDefault="0086183A">
            <w:pPr>
              <w:pStyle w:val="TableParagraph"/>
              <w:ind w:left="6" w:right="455" w:firstLine="180"/>
              <w:rPr>
                <w:sz w:val="24"/>
              </w:rPr>
            </w:pPr>
            <w:r>
              <w:rPr>
                <w:sz w:val="24"/>
              </w:rPr>
              <w:t>Совет по</w:t>
            </w:r>
            <w:r w:rsidR="00A37E66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питанию.</w:t>
            </w:r>
          </w:p>
        </w:tc>
      </w:tr>
    </w:tbl>
    <w:p w:rsidR="00F42091" w:rsidRDefault="00F42091">
      <w:pPr>
        <w:pStyle w:val="a3"/>
        <w:spacing w:before="10"/>
        <w:ind w:left="0"/>
        <w:rPr>
          <w:b/>
          <w:sz w:val="28"/>
        </w:rPr>
      </w:pPr>
    </w:p>
    <w:p w:rsidR="00F42091" w:rsidRDefault="0086183A">
      <w:pPr>
        <w:pStyle w:val="a3"/>
        <w:spacing w:before="90"/>
        <w:ind w:left="353" w:right="1047" w:firstLine="679"/>
      </w:pPr>
      <w:r>
        <w:t>При выявлении нарушений на этапах многоступенчатого контроля необходимо усилить критические контрольные точки' и сконцентрировать усилия работников в наиболее опасных участках производства питания</w:t>
      </w:r>
    </w:p>
    <w:p w:rsidR="00F42091" w:rsidRDefault="00F42091">
      <w:pPr>
        <w:sectPr w:rsidR="00F42091">
          <w:pgSz w:w="16850" w:h="11900" w:orient="landscape"/>
          <w:pgMar w:top="760" w:right="780" w:bottom="280" w:left="1300" w:header="720" w:footer="720" w:gutter="0"/>
          <w:cols w:space="720"/>
        </w:sectPr>
      </w:pPr>
    </w:p>
    <w:p w:rsidR="00F42091" w:rsidRDefault="0086183A">
      <w:pPr>
        <w:pStyle w:val="Heading1"/>
        <w:spacing w:before="68"/>
        <w:ind w:left="553" w:right="444" w:firstLine="4"/>
        <w:jc w:val="center"/>
      </w:pPr>
      <w:r>
        <w:lastRenderedPageBreak/>
        <w:t>Перечень должностей работников, подлежащих медицинским осмотрам, профессионально-гигиенической подготовке в соответствии с установленными требованиями</w:t>
      </w:r>
    </w:p>
    <w:p w:rsidR="00F42091" w:rsidRDefault="0086183A">
      <w:pPr>
        <w:pStyle w:val="a3"/>
        <w:spacing w:line="272" w:lineRule="exact"/>
        <w:ind w:left="788"/>
        <w:jc w:val="both"/>
      </w:pPr>
      <w:r>
        <w:t xml:space="preserve">а) подлежащим медицинским осмотрам </w:t>
      </w:r>
      <w:proofErr w:type="gramStart"/>
      <w:r>
        <w:t>согласно приказа</w:t>
      </w:r>
      <w:proofErr w:type="gramEnd"/>
      <w:r>
        <w:t xml:space="preserve"> № 302Н от 12.04.2011 г.</w:t>
      </w:r>
    </w:p>
    <w:p w:rsidR="00F42091" w:rsidRDefault="0086183A">
      <w:pPr>
        <w:pStyle w:val="a3"/>
        <w:ind w:left="222" w:right="366"/>
        <w:jc w:val="both"/>
      </w:pPr>
      <w:r>
        <w:t>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</w:t>
      </w:r>
      <w:r>
        <w:rPr>
          <w:spacing w:val="2"/>
        </w:rPr>
        <w:t xml:space="preserve"> </w:t>
      </w:r>
      <w:r>
        <w:t>труда»</w:t>
      </w:r>
    </w:p>
    <w:p w:rsidR="00F42091" w:rsidRDefault="00F42091">
      <w:pPr>
        <w:pStyle w:val="a3"/>
        <w:spacing w:before="11"/>
        <w:ind w:left="0"/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8"/>
        <w:gridCol w:w="2682"/>
        <w:gridCol w:w="2113"/>
        <w:gridCol w:w="1697"/>
        <w:gridCol w:w="1517"/>
      </w:tblGrid>
      <w:tr w:rsidR="00F42091">
        <w:trPr>
          <w:trHeight w:val="1519"/>
        </w:trPr>
        <w:tc>
          <w:tcPr>
            <w:tcW w:w="1198" w:type="dxa"/>
          </w:tcPr>
          <w:p w:rsidR="00F42091" w:rsidRDefault="0086183A">
            <w:pPr>
              <w:pStyle w:val="TableParagraph"/>
              <w:ind w:left="4" w:right="-24"/>
              <w:rPr>
                <w:sz w:val="24"/>
              </w:rPr>
            </w:pPr>
            <w:r>
              <w:rPr>
                <w:sz w:val="24"/>
              </w:rPr>
              <w:t>Профессия, должность</w:t>
            </w:r>
          </w:p>
        </w:tc>
        <w:tc>
          <w:tcPr>
            <w:tcW w:w="2682" w:type="dxa"/>
          </w:tcPr>
          <w:p w:rsidR="00F42091" w:rsidRDefault="0086183A">
            <w:pPr>
              <w:pStyle w:val="TableParagraph"/>
              <w:ind w:left="4" w:right="745"/>
              <w:rPr>
                <w:sz w:val="24"/>
              </w:rPr>
            </w:pPr>
            <w:r>
              <w:rPr>
                <w:sz w:val="24"/>
              </w:rPr>
              <w:t>Вредные производственные факторы согласно Приложению 1</w:t>
            </w:r>
          </w:p>
        </w:tc>
        <w:tc>
          <w:tcPr>
            <w:tcW w:w="2113" w:type="dxa"/>
          </w:tcPr>
          <w:p w:rsidR="00F42091" w:rsidRDefault="0086183A">
            <w:pPr>
              <w:pStyle w:val="TableParagraph"/>
              <w:ind w:left="3" w:right="475"/>
              <w:rPr>
                <w:sz w:val="24"/>
              </w:rPr>
            </w:pPr>
            <w:r>
              <w:rPr>
                <w:sz w:val="24"/>
              </w:rPr>
              <w:t>Перечень работ согласно Приложению 2</w:t>
            </w:r>
          </w:p>
        </w:tc>
        <w:tc>
          <w:tcPr>
            <w:tcW w:w="1697" w:type="dxa"/>
          </w:tcPr>
          <w:p w:rsidR="00F42091" w:rsidRDefault="0086183A">
            <w:pPr>
              <w:pStyle w:val="TableParagraph"/>
              <w:ind w:left="3" w:right="47"/>
              <w:rPr>
                <w:sz w:val="24"/>
              </w:rPr>
            </w:pPr>
            <w:r>
              <w:rPr>
                <w:sz w:val="24"/>
              </w:rPr>
              <w:t>Пункты приложения 1,2 приказа МЗСР</w:t>
            </w:r>
          </w:p>
          <w:p w:rsidR="00F42091" w:rsidRDefault="0086183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№ 302н</w:t>
            </w:r>
          </w:p>
        </w:tc>
        <w:tc>
          <w:tcPr>
            <w:tcW w:w="1517" w:type="dxa"/>
          </w:tcPr>
          <w:p w:rsidR="00F42091" w:rsidRDefault="0086183A">
            <w:pPr>
              <w:pStyle w:val="TableParagraph"/>
              <w:ind w:left="3" w:right="316"/>
              <w:rPr>
                <w:sz w:val="24"/>
              </w:rPr>
            </w:pPr>
            <w:r>
              <w:rPr>
                <w:sz w:val="24"/>
              </w:rPr>
              <w:t xml:space="preserve">Частота проведения </w:t>
            </w:r>
            <w:proofErr w:type="spellStart"/>
            <w:proofErr w:type="gramStart"/>
            <w:r>
              <w:rPr>
                <w:sz w:val="24"/>
              </w:rPr>
              <w:t>проф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F42091" w:rsidRDefault="0086183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медосмотров</w:t>
            </w:r>
          </w:p>
        </w:tc>
      </w:tr>
      <w:tr w:rsidR="00F42091">
        <w:trPr>
          <w:trHeight w:val="275"/>
        </w:trPr>
        <w:tc>
          <w:tcPr>
            <w:tcW w:w="1198" w:type="dxa"/>
          </w:tcPr>
          <w:p w:rsidR="00F42091" w:rsidRDefault="0086183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2" w:type="dxa"/>
          </w:tcPr>
          <w:p w:rsidR="00F42091" w:rsidRDefault="0086183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3" w:type="dxa"/>
          </w:tcPr>
          <w:p w:rsidR="00F42091" w:rsidRDefault="008618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7" w:type="dxa"/>
          </w:tcPr>
          <w:p w:rsidR="00F42091" w:rsidRDefault="0086183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7" w:type="dxa"/>
          </w:tcPr>
          <w:p w:rsidR="00F42091" w:rsidRDefault="0086183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42091">
        <w:trPr>
          <w:trHeight w:val="275"/>
        </w:trPr>
        <w:tc>
          <w:tcPr>
            <w:tcW w:w="1198" w:type="dxa"/>
            <w:tcBorders>
              <w:bottom w:val="nil"/>
            </w:tcBorders>
          </w:tcPr>
          <w:p w:rsidR="00F42091" w:rsidRDefault="0086183A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Повар,</w:t>
            </w:r>
          </w:p>
        </w:tc>
        <w:tc>
          <w:tcPr>
            <w:tcW w:w="2682" w:type="dxa"/>
            <w:tcBorders>
              <w:bottom w:val="nil"/>
            </w:tcBorders>
          </w:tcPr>
          <w:p w:rsidR="00F42091" w:rsidRDefault="0086183A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Тепловое излучение,</w:t>
            </w:r>
          </w:p>
        </w:tc>
        <w:tc>
          <w:tcPr>
            <w:tcW w:w="2113" w:type="dxa"/>
            <w:tcBorders>
              <w:bottom w:val="nil"/>
            </w:tcBorders>
          </w:tcPr>
          <w:p w:rsidR="00F42091" w:rsidRDefault="0086183A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7" w:type="dxa"/>
            <w:tcBorders>
              <w:bottom w:val="nil"/>
            </w:tcBorders>
          </w:tcPr>
          <w:p w:rsidR="00F42091" w:rsidRDefault="0086183A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Прилож.1:</w:t>
            </w:r>
          </w:p>
        </w:tc>
        <w:tc>
          <w:tcPr>
            <w:tcW w:w="1517" w:type="dxa"/>
            <w:tcBorders>
              <w:bottom w:val="nil"/>
            </w:tcBorders>
          </w:tcPr>
          <w:p w:rsidR="00F42091" w:rsidRDefault="0086183A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  <w:tr w:rsidR="00F42091">
        <w:trPr>
          <w:trHeight w:val="275"/>
        </w:trPr>
        <w:tc>
          <w:tcPr>
            <w:tcW w:w="1198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spacing w:line="256" w:lineRule="exact"/>
              <w:ind w:left="4"/>
              <w:rPr>
                <w:sz w:val="24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пыль мучная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п.3.10,п.2.7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</w:tr>
      <w:tr w:rsidR="00F42091">
        <w:trPr>
          <w:trHeight w:val="276"/>
        </w:trPr>
        <w:tc>
          <w:tcPr>
            <w:tcW w:w="1198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Прилож.2: п. 15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</w:tr>
      <w:tr w:rsidR="00F42091">
        <w:trPr>
          <w:trHeight w:val="372"/>
        </w:trPr>
        <w:tc>
          <w:tcPr>
            <w:tcW w:w="1198" w:type="dxa"/>
            <w:tcBorders>
              <w:top w:val="nil"/>
            </w:tcBorders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2682" w:type="dxa"/>
            <w:tcBorders>
              <w:top w:val="nil"/>
            </w:tcBorders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:rsidR="00F42091" w:rsidRDefault="0086183A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697" w:type="dxa"/>
            <w:tcBorders>
              <w:top w:val="nil"/>
            </w:tcBorders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</w:tr>
      <w:tr w:rsidR="00F42091">
        <w:trPr>
          <w:trHeight w:val="272"/>
        </w:trPr>
        <w:tc>
          <w:tcPr>
            <w:tcW w:w="1198" w:type="dxa"/>
            <w:tcBorders>
              <w:bottom w:val="nil"/>
            </w:tcBorders>
          </w:tcPr>
          <w:p w:rsidR="00F42091" w:rsidRDefault="0086183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Мойщица</w:t>
            </w:r>
          </w:p>
        </w:tc>
        <w:tc>
          <w:tcPr>
            <w:tcW w:w="2682" w:type="dxa"/>
            <w:tcBorders>
              <w:bottom w:val="nil"/>
            </w:tcBorders>
          </w:tcPr>
          <w:p w:rsidR="00F42091" w:rsidRDefault="0086183A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Синтетические моющие</w:t>
            </w:r>
          </w:p>
        </w:tc>
        <w:tc>
          <w:tcPr>
            <w:tcW w:w="2113" w:type="dxa"/>
            <w:tcBorders>
              <w:bottom w:val="nil"/>
            </w:tcBorders>
          </w:tcPr>
          <w:p w:rsidR="00F42091" w:rsidRDefault="0086183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7" w:type="dxa"/>
            <w:tcBorders>
              <w:bottom w:val="nil"/>
            </w:tcBorders>
          </w:tcPr>
          <w:p w:rsidR="00F42091" w:rsidRDefault="0086183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Прилож.1:</w:t>
            </w:r>
          </w:p>
        </w:tc>
        <w:tc>
          <w:tcPr>
            <w:tcW w:w="1517" w:type="dxa"/>
            <w:tcBorders>
              <w:bottom w:val="nil"/>
            </w:tcBorders>
          </w:tcPr>
          <w:p w:rsidR="00F42091" w:rsidRDefault="0086183A">
            <w:pPr>
              <w:pStyle w:val="TableParagraph"/>
              <w:spacing w:line="253" w:lineRule="exact"/>
              <w:ind w:left="3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  <w:tr w:rsidR="00F42091">
        <w:trPr>
          <w:trHeight w:val="275"/>
        </w:trPr>
        <w:tc>
          <w:tcPr>
            <w:tcW w:w="1198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посуды,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средства, аллергены, "А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п. 1.3.3,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</w:tr>
      <w:tr w:rsidR="00F42091">
        <w:trPr>
          <w:trHeight w:val="275"/>
        </w:trPr>
        <w:tc>
          <w:tcPr>
            <w:tcW w:w="1198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кухонный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"инфицированный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п. 1.1.1, п.2.4,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</w:tr>
      <w:tr w:rsidR="00F42091">
        <w:trPr>
          <w:trHeight w:val="276"/>
        </w:trPr>
        <w:tc>
          <w:tcPr>
            <w:tcW w:w="1198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рабочий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материал и материал,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 xml:space="preserve">Прилож.2: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</w:tr>
      <w:tr w:rsidR="00F42091">
        <w:trPr>
          <w:trHeight w:val="275"/>
        </w:trPr>
        <w:tc>
          <w:tcPr>
            <w:tcW w:w="1198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зараженный или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п.20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</w:tr>
      <w:tr w:rsidR="00F42091">
        <w:trPr>
          <w:trHeight w:val="276"/>
        </w:trPr>
        <w:tc>
          <w:tcPr>
            <w:tcW w:w="1198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подозрительный на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</w:tr>
      <w:tr w:rsidR="00F42091">
        <w:trPr>
          <w:trHeight w:val="275"/>
        </w:trPr>
        <w:tc>
          <w:tcPr>
            <w:tcW w:w="1198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заражение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</w:tr>
      <w:tr w:rsidR="00F42091">
        <w:trPr>
          <w:trHeight w:val="276"/>
        </w:trPr>
        <w:tc>
          <w:tcPr>
            <w:tcW w:w="1198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микроорганизмами 3-4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</w:tr>
      <w:tr w:rsidR="00F42091">
        <w:trPr>
          <w:trHeight w:val="276"/>
        </w:trPr>
        <w:tc>
          <w:tcPr>
            <w:tcW w:w="1198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групп патогенности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</w:tr>
      <w:tr w:rsidR="00F42091">
        <w:trPr>
          <w:trHeight w:val="275"/>
        </w:trPr>
        <w:tc>
          <w:tcPr>
            <w:tcW w:w="1198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F42091" w:rsidRDefault="0086183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(опасности) или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</w:tr>
      <w:tr w:rsidR="00F42091">
        <w:trPr>
          <w:trHeight w:val="729"/>
        </w:trPr>
        <w:tc>
          <w:tcPr>
            <w:tcW w:w="1198" w:type="dxa"/>
            <w:tcBorders>
              <w:top w:val="nil"/>
            </w:tcBorders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2682" w:type="dxa"/>
            <w:tcBorders>
              <w:top w:val="nil"/>
            </w:tcBorders>
          </w:tcPr>
          <w:p w:rsidR="00F42091" w:rsidRDefault="0086183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гельминтами</w:t>
            </w:r>
          </w:p>
        </w:tc>
        <w:tc>
          <w:tcPr>
            <w:tcW w:w="2113" w:type="dxa"/>
            <w:tcBorders>
              <w:top w:val="nil"/>
            </w:tcBorders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</w:tr>
    </w:tbl>
    <w:p w:rsidR="00F42091" w:rsidRDefault="00F42091">
      <w:pPr>
        <w:pStyle w:val="a3"/>
        <w:ind w:left="0"/>
        <w:rPr>
          <w:sz w:val="26"/>
        </w:rPr>
      </w:pPr>
    </w:p>
    <w:p w:rsidR="00F42091" w:rsidRDefault="00F42091">
      <w:pPr>
        <w:pStyle w:val="a3"/>
        <w:spacing w:before="3"/>
        <w:ind w:left="0"/>
        <w:rPr>
          <w:sz w:val="21"/>
        </w:rPr>
      </w:pPr>
    </w:p>
    <w:p w:rsidR="00F42091" w:rsidRDefault="00ED4642">
      <w:pPr>
        <w:pStyle w:val="a3"/>
        <w:ind w:left="649" w:right="487"/>
        <w:jc w:val="both"/>
      </w:pPr>
      <w:r>
        <w:pict>
          <v:shape id="_x0000_s1027" style="position:absolute;left:0;text-align:left;margin-left:79.6pt;margin-top:116.85pt;width:406.4pt;height:13.8pt;z-index:-254582784;mso-position-horizontal-relative:page" coordorigin="1592,2337" coordsize="8128,276" o:spt="100" adj="0,,0" path="m5586,2337r-3994,l1592,2613r3994,l5586,2337t4133,l5596,2337r,276l9719,2613r,-276e" stroked="f">
            <v:stroke joinstyle="round"/>
            <v:formulas/>
            <v:path arrowok="t" o:connecttype="segments"/>
            <w10:wrap anchorx="page"/>
          </v:shape>
        </w:pict>
      </w:r>
      <w:r w:rsidR="0086183A">
        <w:t xml:space="preserve">б) подлежащих профессионально-гигиеническому обучению </w:t>
      </w:r>
      <w:proofErr w:type="gramStart"/>
      <w:r w:rsidR="0086183A">
        <w:t>согласно приказа</w:t>
      </w:r>
      <w:proofErr w:type="gramEnd"/>
      <w:r w:rsidR="0086183A">
        <w:t xml:space="preserve"> М3 РФ №229 от 29.06.00г </w:t>
      </w:r>
      <w:r w:rsidR="0086183A">
        <w:rPr>
          <w:spacing w:val="-4"/>
        </w:rPr>
        <w:t>«О</w:t>
      </w:r>
      <w:r w:rsidR="0086183A">
        <w:rPr>
          <w:spacing w:val="52"/>
        </w:rPr>
        <w:t xml:space="preserve"> </w:t>
      </w:r>
      <w:r w:rsidR="0086183A">
        <w:t>профессиональной гигиенической подготовке и аттестации должностных лиц и работников организации»</w:t>
      </w:r>
    </w:p>
    <w:p w:rsidR="00F42091" w:rsidRDefault="00F42091">
      <w:pPr>
        <w:pStyle w:val="a3"/>
        <w:spacing w:before="6" w:after="1"/>
        <w:ind w:left="0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4"/>
        <w:gridCol w:w="4136"/>
      </w:tblGrid>
      <w:tr w:rsidR="00F42091">
        <w:trPr>
          <w:trHeight w:val="268"/>
        </w:trPr>
        <w:tc>
          <w:tcPr>
            <w:tcW w:w="4004" w:type="dxa"/>
          </w:tcPr>
          <w:p w:rsidR="00F42091" w:rsidRDefault="0086183A">
            <w:pPr>
              <w:pStyle w:val="TableParagraph"/>
              <w:spacing w:line="248" w:lineRule="exact"/>
              <w:ind w:left="1646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136" w:type="dxa"/>
          </w:tcPr>
          <w:p w:rsidR="00F42091" w:rsidRDefault="0086183A">
            <w:pPr>
              <w:pStyle w:val="TableParagraph"/>
              <w:spacing w:line="248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Периодичность прохождения</w:t>
            </w:r>
          </w:p>
        </w:tc>
      </w:tr>
      <w:tr w:rsidR="00F42091">
        <w:trPr>
          <w:trHeight w:val="369"/>
        </w:trPr>
        <w:tc>
          <w:tcPr>
            <w:tcW w:w="4004" w:type="dxa"/>
          </w:tcPr>
          <w:p w:rsidR="00F42091" w:rsidRDefault="0086183A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4136" w:type="dxa"/>
          </w:tcPr>
          <w:p w:rsidR="00F42091" w:rsidRDefault="0086183A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  <w:tr w:rsidR="00F42091">
        <w:trPr>
          <w:trHeight w:val="456"/>
        </w:trPr>
        <w:tc>
          <w:tcPr>
            <w:tcW w:w="4004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</w:tr>
      <w:tr w:rsidR="00F42091">
        <w:trPr>
          <w:trHeight w:val="232"/>
        </w:trPr>
        <w:tc>
          <w:tcPr>
            <w:tcW w:w="4004" w:type="dxa"/>
          </w:tcPr>
          <w:p w:rsidR="00F42091" w:rsidRDefault="0086183A">
            <w:pPr>
              <w:pStyle w:val="TableParagraph"/>
              <w:spacing w:line="212" w:lineRule="exact"/>
              <w:ind w:left="431"/>
              <w:rPr>
                <w:sz w:val="24"/>
              </w:rPr>
            </w:pPr>
            <w:r>
              <w:rPr>
                <w:sz w:val="24"/>
              </w:rPr>
              <w:t>Кухонный рабочий</w:t>
            </w:r>
          </w:p>
        </w:tc>
        <w:tc>
          <w:tcPr>
            <w:tcW w:w="4136" w:type="dxa"/>
          </w:tcPr>
          <w:p w:rsidR="00F42091" w:rsidRDefault="0086183A">
            <w:pPr>
              <w:pStyle w:val="TableParagraph"/>
              <w:spacing w:line="212" w:lineRule="exact"/>
              <w:ind w:left="431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  <w:tr w:rsidR="00F42091">
        <w:trPr>
          <w:trHeight w:val="407"/>
        </w:trPr>
        <w:tc>
          <w:tcPr>
            <w:tcW w:w="4004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4136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</w:tr>
    </w:tbl>
    <w:p w:rsidR="00F42091" w:rsidRDefault="00F42091">
      <w:pPr>
        <w:rPr>
          <w:sz w:val="24"/>
        </w:rPr>
        <w:sectPr w:rsidR="00F42091">
          <w:pgSz w:w="11900" w:h="16850"/>
          <w:pgMar w:top="1060" w:right="740" w:bottom="280" w:left="1480" w:header="720" w:footer="720" w:gutter="0"/>
          <w:cols w:space="720"/>
        </w:sectPr>
      </w:pPr>
    </w:p>
    <w:p w:rsidR="00F42091" w:rsidRDefault="0086183A">
      <w:pPr>
        <w:pStyle w:val="Heading1"/>
        <w:spacing w:before="68"/>
        <w:ind w:right="367" w:firstLine="566"/>
        <w:jc w:val="both"/>
      </w:pPr>
      <w:r>
        <w:lastRenderedPageBreak/>
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населения: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30"/>
        </w:tabs>
        <w:spacing w:line="272" w:lineRule="exact"/>
        <w:ind w:left="930"/>
        <w:jc w:val="both"/>
      </w:pPr>
      <w:r>
        <w:rPr>
          <w:sz w:val="24"/>
        </w:rPr>
        <w:t>Неудовлетворительные результаты производственного лабораторного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контроля;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30"/>
        </w:tabs>
        <w:ind w:right="110" w:firstLine="566"/>
        <w:jc w:val="both"/>
      </w:pPr>
      <w:r>
        <w:rPr>
          <w:sz w:val="24"/>
        </w:rPr>
        <w:t>Получение сообщений об инфекционном, паразитарном заболевании (острая кишечная инфекция, вирусный гепатит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>, трихинеллез и др.), отравлении, связанном с употреблением изготовленных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блюд;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30"/>
        </w:tabs>
        <w:spacing w:before="1"/>
        <w:ind w:left="930"/>
        <w:jc w:val="both"/>
      </w:pPr>
      <w:r>
        <w:rPr>
          <w:sz w:val="24"/>
        </w:rPr>
        <w:t>Отключение электроэнергии на срок более 4-х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часов;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30"/>
        </w:tabs>
        <w:ind w:left="930"/>
      </w:pPr>
      <w:r>
        <w:rPr>
          <w:sz w:val="24"/>
        </w:rPr>
        <w:t>Неисправность сетей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водоснабжения;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30"/>
        </w:tabs>
        <w:ind w:left="930"/>
      </w:pPr>
      <w:r>
        <w:rPr>
          <w:sz w:val="24"/>
        </w:rPr>
        <w:t>Неисправность сетей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канализации;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28"/>
        </w:tabs>
        <w:ind w:left="927" w:hanging="140"/>
        <w:rPr>
          <w:sz w:val="24"/>
        </w:rPr>
      </w:pPr>
      <w:r>
        <w:rPr>
          <w:sz w:val="24"/>
        </w:rPr>
        <w:t>Неисправность холодильного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</w:p>
    <w:p w:rsidR="00F42091" w:rsidRDefault="0086183A">
      <w:pPr>
        <w:pStyle w:val="a3"/>
        <w:tabs>
          <w:tab w:val="left" w:pos="2831"/>
          <w:tab w:val="left" w:pos="4123"/>
          <w:tab w:val="left" w:pos="4602"/>
          <w:tab w:val="left" w:pos="6027"/>
          <w:tab w:val="left" w:pos="7547"/>
          <w:tab w:val="left" w:pos="7921"/>
          <w:tab w:val="left" w:pos="9461"/>
        </w:tabs>
        <w:ind w:left="788" w:right="109" w:firstLine="566"/>
      </w:pPr>
      <w:r>
        <w:t>Заключение</w:t>
      </w:r>
      <w:r>
        <w:tab/>
        <w:t>договоров</w:t>
      </w:r>
      <w:r>
        <w:tab/>
        <w:t>на</w:t>
      </w:r>
      <w:r>
        <w:tab/>
        <w:t>проведение</w:t>
      </w:r>
      <w:r>
        <w:tab/>
        <w:t>дератизации</w:t>
      </w:r>
      <w:r>
        <w:tab/>
        <w:t>и</w:t>
      </w:r>
      <w:r>
        <w:tab/>
        <w:t>дезинсекции</w:t>
      </w:r>
      <w:r>
        <w:tab/>
      </w:r>
      <w:r>
        <w:rPr>
          <w:spacing w:val="-18"/>
        </w:rPr>
        <w:t xml:space="preserve">с </w:t>
      </w:r>
      <w:r>
        <w:t>учреждениями, имеющими лицензии на право</w:t>
      </w:r>
      <w:r>
        <w:rPr>
          <w:spacing w:val="-6"/>
        </w:rPr>
        <w:t xml:space="preserve"> </w:t>
      </w:r>
      <w:r>
        <w:t>деятельности.</w:t>
      </w:r>
    </w:p>
    <w:p w:rsidR="00F42091" w:rsidRDefault="0086183A">
      <w:pPr>
        <w:pStyle w:val="a3"/>
        <w:ind w:left="788"/>
      </w:pPr>
      <w:r>
        <w:t>*</w:t>
      </w:r>
    </w:p>
    <w:p w:rsidR="00F42091" w:rsidRDefault="0086183A">
      <w:pPr>
        <w:spacing w:before="6" w:line="253" w:lineRule="exact"/>
        <w:ind w:left="788"/>
        <w:rPr>
          <w:b/>
        </w:rPr>
      </w:pPr>
      <w:r>
        <w:rPr>
          <w:b/>
        </w:rPr>
        <w:t>Перечень форм учета и отчетности по вопросам осуществления производственного</w:t>
      </w:r>
    </w:p>
    <w:p w:rsidR="00F42091" w:rsidRDefault="0086183A">
      <w:pPr>
        <w:pStyle w:val="Heading1"/>
        <w:spacing w:line="274" w:lineRule="exact"/>
      </w:pPr>
      <w:r>
        <w:t>контроля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30"/>
        </w:tabs>
        <w:spacing w:line="274" w:lineRule="exact"/>
        <w:ind w:left="930"/>
      </w:pPr>
      <w:r>
        <w:rPr>
          <w:sz w:val="24"/>
        </w:rPr>
        <w:t>Санитарный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30"/>
        </w:tabs>
        <w:ind w:left="930"/>
      </w:pPr>
      <w:r>
        <w:rPr>
          <w:sz w:val="24"/>
        </w:rPr>
        <w:t>Журнал бракеража готовой кулинарной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продукции.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30"/>
        </w:tabs>
        <w:ind w:left="930"/>
      </w:pPr>
      <w:r>
        <w:rPr>
          <w:sz w:val="24"/>
        </w:rPr>
        <w:t>Журнал бракеража скоропортящихся 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продуктов.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30"/>
        </w:tabs>
        <w:ind w:left="930"/>
      </w:pPr>
      <w:r>
        <w:rPr>
          <w:sz w:val="24"/>
        </w:rPr>
        <w:t>Журнал здоровья -</w:t>
      </w:r>
      <w:r>
        <w:rPr>
          <w:spacing w:val="-2"/>
          <w:sz w:val="24"/>
        </w:rPr>
        <w:t xml:space="preserve"> </w:t>
      </w:r>
      <w:r>
        <w:rPr>
          <w:sz w:val="24"/>
        </w:rPr>
        <w:t>добавить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30"/>
        </w:tabs>
        <w:ind w:left="930"/>
      </w:pPr>
      <w:r>
        <w:rPr>
          <w:sz w:val="24"/>
        </w:rPr>
        <w:t>Журнал проведения витаминизации третьих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блюд.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30"/>
        </w:tabs>
        <w:ind w:left="930"/>
      </w:pPr>
      <w:r>
        <w:rPr>
          <w:sz w:val="24"/>
        </w:rPr>
        <w:t>Журнал осмотра на гнойничковые заболевания (журнал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здоровья).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30"/>
        </w:tabs>
        <w:spacing w:before="1"/>
        <w:ind w:left="930"/>
      </w:pPr>
      <w:r>
        <w:rPr>
          <w:sz w:val="24"/>
        </w:rPr>
        <w:t>Журнал отметки температурного режима холодильного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оборудования.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30"/>
        </w:tabs>
        <w:ind w:right="114" w:firstLine="566"/>
      </w:pPr>
      <w:r>
        <w:rPr>
          <w:sz w:val="24"/>
        </w:rPr>
        <w:t>Журнал отметки температуры и влажности воздуха помещения для сухих продуктов.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30"/>
        </w:tabs>
        <w:ind w:left="930"/>
      </w:pPr>
      <w:r>
        <w:rPr>
          <w:sz w:val="24"/>
        </w:rPr>
        <w:t>Личные медицинские книжки 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</w:p>
    <w:p w:rsidR="00F42091" w:rsidRDefault="0086183A">
      <w:pPr>
        <w:pStyle w:val="a4"/>
        <w:numPr>
          <w:ilvl w:val="1"/>
          <w:numId w:val="17"/>
        </w:numPr>
        <w:tabs>
          <w:tab w:val="left" w:pos="930"/>
        </w:tabs>
        <w:ind w:right="110" w:firstLine="566"/>
      </w:pPr>
      <w:r>
        <w:rPr>
          <w:sz w:val="24"/>
        </w:rPr>
        <w:t>Договора и акты приема выполненных работ по договорам (вывоз и утилизация отходов, дератизация, дезинсекция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</w:p>
    <w:p w:rsidR="00F42091" w:rsidRDefault="0086183A">
      <w:pPr>
        <w:spacing w:before="2"/>
        <w:ind w:left="222" w:right="367" w:firstLine="566"/>
        <w:rPr>
          <w:b/>
          <w:i/>
          <w:sz w:val="24"/>
        </w:rPr>
      </w:pPr>
      <w:r>
        <w:t xml:space="preserve">Перечень Законов, действующих санитарных правил, гигиенических нормативов и нормативно-правовых актов. </w:t>
      </w:r>
      <w:r>
        <w:rPr>
          <w:b/>
          <w:i/>
          <w:sz w:val="24"/>
        </w:rPr>
        <w:t>(Приложение 9)</w:t>
      </w:r>
    </w:p>
    <w:p w:rsidR="00F42091" w:rsidRDefault="00F42091">
      <w:pPr>
        <w:pStyle w:val="a3"/>
        <w:spacing w:before="3"/>
        <w:ind w:left="0"/>
        <w:rPr>
          <w:b/>
          <w:i/>
          <w:sz w:val="22"/>
        </w:rPr>
      </w:pPr>
    </w:p>
    <w:p w:rsidR="00F42091" w:rsidRDefault="0086183A">
      <w:pPr>
        <w:spacing w:line="250" w:lineRule="exact"/>
        <w:ind w:left="817"/>
        <w:rPr>
          <w:b/>
        </w:rPr>
      </w:pPr>
      <w:proofErr w:type="gramStart"/>
      <w:r>
        <w:rPr>
          <w:b/>
        </w:rPr>
        <w:t>Прогноз ожидаемых с результатов и оценка эффективности реализации Программы</w:t>
      </w:r>
      <w:proofErr w:type="gramEnd"/>
    </w:p>
    <w:p w:rsidR="00F42091" w:rsidRDefault="0086183A">
      <w:pPr>
        <w:pStyle w:val="a4"/>
        <w:numPr>
          <w:ilvl w:val="0"/>
          <w:numId w:val="7"/>
        </w:numPr>
        <w:tabs>
          <w:tab w:val="left" w:pos="758"/>
        </w:tabs>
        <w:ind w:right="103" w:firstLine="283"/>
        <w:rPr>
          <w:sz w:val="24"/>
        </w:rPr>
      </w:pPr>
      <w:r>
        <w:rPr>
          <w:sz w:val="24"/>
        </w:rPr>
        <w:t xml:space="preserve">создание системы производственного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качеством и безопасностью используемого сырья и производимой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</w:p>
    <w:p w:rsidR="00F42091" w:rsidRDefault="0086183A">
      <w:pPr>
        <w:pStyle w:val="a4"/>
        <w:numPr>
          <w:ilvl w:val="0"/>
          <w:numId w:val="7"/>
        </w:numPr>
        <w:tabs>
          <w:tab w:val="left" w:pos="788"/>
          <w:tab w:val="left" w:pos="789"/>
          <w:tab w:val="left" w:pos="2304"/>
          <w:tab w:val="left" w:pos="3109"/>
          <w:tab w:val="left" w:pos="4757"/>
          <w:tab w:val="left" w:pos="5975"/>
          <w:tab w:val="left" w:pos="7167"/>
          <w:tab w:val="left" w:pos="8345"/>
        </w:tabs>
        <w:ind w:right="114" w:firstLine="283"/>
      </w:pPr>
      <w:r>
        <w:rPr>
          <w:sz w:val="24"/>
        </w:rPr>
        <w:t>обеспечение</w:t>
      </w:r>
      <w:r>
        <w:rPr>
          <w:sz w:val="24"/>
        </w:rPr>
        <w:tab/>
        <w:t>детей</w:t>
      </w:r>
      <w:r>
        <w:rPr>
          <w:sz w:val="24"/>
        </w:rPr>
        <w:tab/>
        <w:t>оптимальным</w:t>
      </w:r>
      <w:r>
        <w:rPr>
          <w:sz w:val="24"/>
        </w:rPr>
        <w:tab/>
        <w:t>питанием</w:t>
      </w:r>
      <w:r>
        <w:rPr>
          <w:sz w:val="24"/>
        </w:rPr>
        <w:tab/>
        <w:t>высокого</w:t>
      </w:r>
      <w:r>
        <w:rPr>
          <w:sz w:val="24"/>
        </w:rPr>
        <w:tab/>
        <w:t>качества,</w:t>
      </w:r>
      <w:r>
        <w:rPr>
          <w:sz w:val="24"/>
        </w:rPr>
        <w:tab/>
      </w:r>
      <w:r>
        <w:rPr>
          <w:spacing w:val="-3"/>
          <w:sz w:val="24"/>
        </w:rPr>
        <w:t xml:space="preserve">адекватным </w:t>
      </w:r>
      <w:r>
        <w:rPr>
          <w:sz w:val="24"/>
        </w:rPr>
        <w:t>возрастным и физиологическим потребностям в пищевых веществах и</w:t>
      </w:r>
      <w:r>
        <w:rPr>
          <w:spacing w:val="-13"/>
          <w:sz w:val="24"/>
        </w:rPr>
        <w:t xml:space="preserve"> </w:t>
      </w:r>
      <w:r>
        <w:rPr>
          <w:sz w:val="24"/>
        </w:rPr>
        <w:t>энергии;</w:t>
      </w:r>
    </w:p>
    <w:p w:rsidR="00F42091" w:rsidRDefault="0086183A">
      <w:pPr>
        <w:pStyle w:val="a4"/>
        <w:numPr>
          <w:ilvl w:val="0"/>
          <w:numId w:val="7"/>
        </w:numPr>
        <w:tabs>
          <w:tab w:val="left" w:pos="788"/>
          <w:tab w:val="left" w:pos="789"/>
        </w:tabs>
        <w:ind w:right="104" w:firstLine="283"/>
      </w:pPr>
      <w:r>
        <w:rPr>
          <w:sz w:val="24"/>
        </w:rPr>
        <w:t>улучшение состояния здоровья детей по показателям заболеваний, зависящих от качества потребляемой пищи;</w:t>
      </w:r>
    </w:p>
    <w:p w:rsidR="00F42091" w:rsidRDefault="0086183A">
      <w:pPr>
        <w:pStyle w:val="a4"/>
        <w:numPr>
          <w:ilvl w:val="0"/>
          <w:numId w:val="7"/>
        </w:numPr>
        <w:tabs>
          <w:tab w:val="left" w:pos="788"/>
          <w:tab w:val="left" w:pos="789"/>
          <w:tab w:val="left" w:pos="2256"/>
          <w:tab w:val="left" w:pos="3743"/>
          <w:tab w:val="left" w:pos="4830"/>
          <w:tab w:val="left" w:pos="7125"/>
          <w:tab w:val="left" w:pos="8173"/>
        </w:tabs>
        <w:ind w:right="109" w:firstLine="283"/>
      </w:pPr>
      <w:r>
        <w:rPr>
          <w:sz w:val="24"/>
        </w:rPr>
        <w:t>оснащение</w:t>
      </w:r>
      <w:r>
        <w:rPr>
          <w:sz w:val="24"/>
        </w:rPr>
        <w:tab/>
        <w:t>пищеблока</w:t>
      </w:r>
      <w:r>
        <w:rPr>
          <w:sz w:val="24"/>
        </w:rPr>
        <w:tab/>
      </w:r>
      <w:r w:rsidR="00A37E66">
        <w:rPr>
          <w:sz w:val="24"/>
        </w:rPr>
        <w:t>МБОУ « Ильинская ООШ»</w:t>
      </w:r>
      <w:r>
        <w:rPr>
          <w:sz w:val="24"/>
        </w:rPr>
        <w:tab/>
      </w:r>
      <w:r>
        <w:rPr>
          <w:spacing w:val="-3"/>
          <w:sz w:val="24"/>
        </w:rPr>
        <w:t xml:space="preserve">современным </w:t>
      </w:r>
      <w:r>
        <w:rPr>
          <w:sz w:val="24"/>
        </w:rPr>
        <w:t>высокотехнологичным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F42091" w:rsidRDefault="0086183A">
      <w:pPr>
        <w:pStyle w:val="a4"/>
        <w:numPr>
          <w:ilvl w:val="0"/>
          <w:numId w:val="7"/>
        </w:numPr>
        <w:tabs>
          <w:tab w:val="left" w:pos="788"/>
          <w:tab w:val="left" w:pos="789"/>
        </w:tabs>
        <w:ind w:left="788" w:hanging="284"/>
      </w:pPr>
      <w:r>
        <w:rPr>
          <w:sz w:val="24"/>
        </w:rPr>
        <w:t>формирование культуры и навыков здорового 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воспитанников;</w:t>
      </w:r>
    </w:p>
    <w:p w:rsidR="00F42091" w:rsidRDefault="0086183A">
      <w:pPr>
        <w:pStyle w:val="a3"/>
        <w:ind w:left="222" w:right="262" w:firstLine="283"/>
        <w:jc w:val="both"/>
      </w:pPr>
      <w:r>
        <w:t>Реализация Программы откроет перспективы для решения вопросов, связанных с сохранением и укреплением здоровья детей, снижением риска возникновения заболеваний.</w:t>
      </w:r>
    </w:p>
    <w:p w:rsidR="00F42091" w:rsidRDefault="00F42091">
      <w:pPr>
        <w:jc w:val="both"/>
        <w:sectPr w:rsidR="00F42091">
          <w:pgSz w:w="11900" w:h="16850"/>
          <w:pgMar w:top="1060" w:right="740" w:bottom="280" w:left="1480" w:header="720" w:footer="720" w:gutter="0"/>
          <w:cols w:space="720"/>
        </w:sectPr>
      </w:pPr>
    </w:p>
    <w:p w:rsidR="00F42091" w:rsidRDefault="00F42091">
      <w:pPr>
        <w:pStyle w:val="a3"/>
        <w:ind w:left="0"/>
        <w:rPr>
          <w:sz w:val="20"/>
        </w:rPr>
      </w:pPr>
    </w:p>
    <w:p w:rsidR="00F42091" w:rsidRDefault="00F42091">
      <w:pPr>
        <w:pStyle w:val="a3"/>
        <w:spacing w:before="2"/>
        <w:ind w:left="0"/>
        <w:rPr>
          <w:sz w:val="21"/>
        </w:rPr>
      </w:pPr>
    </w:p>
    <w:p w:rsidR="00F42091" w:rsidRDefault="0086183A">
      <w:pPr>
        <w:ind w:left="12855"/>
        <w:rPr>
          <w:b/>
          <w:i/>
          <w:sz w:val="24"/>
        </w:rPr>
      </w:pPr>
      <w:r>
        <w:rPr>
          <w:b/>
          <w:i/>
          <w:sz w:val="24"/>
        </w:rPr>
        <w:t>Приложение 1.</w:t>
      </w:r>
    </w:p>
    <w:p w:rsidR="00F42091" w:rsidRDefault="0086183A">
      <w:pPr>
        <w:ind w:left="4519"/>
        <w:rPr>
          <w:b/>
          <w:sz w:val="24"/>
        </w:rPr>
      </w:pPr>
      <w:r>
        <w:rPr>
          <w:b/>
          <w:sz w:val="24"/>
        </w:rPr>
        <w:t>Журнал учета температурного режима в холодильном оборудовании</w:t>
      </w:r>
    </w:p>
    <w:p w:rsidR="00F42091" w:rsidRDefault="00F42091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3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4061"/>
        <w:gridCol w:w="922"/>
        <w:gridCol w:w="792"/>
        <w:gridCol w:w="914"/>
        <w:gridCol w:w="780"/>
        <w:gridCol w:w="785"/>
        <w:gridCol w:w="933"/>
      </w:tblGrid>
      <w:tr w:rsidR="00F42091">
        <w:trPr>
          <w:trHeight w:val="474"/>
        </w:trPr>
        <w:tc>
          <w:tcPr>
            <w:tcW w:w="530" w:type="dxa"/>
            <w:vMerge w:val="restart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4061" w:type="dxa"/>
            <w:vMerge w:val="restart"/>
          </w:tcPr>
          <w:p w:rsidR="00F42091" w:rsidRDefault="0086183A">
            <w:pPr>
              <w:pStyle w:val="TableParagraph"/>
              <w:spacing w:before="198"/>
              <w:ind w:left="1316" w:right="29" w:hanging="1263"/>
              <w:rPr>
                <w:sz w:val="24"/>
              </w:rPr>
            </w:pPr>
            <w:r>
              <w:rPr>
                <w:sz w:val="24"/>
              </w:rPr>
              <w:t>Наименование единицы холодильного оборудования</w:t>
            </w:r>
          </w:p>
        </w:tc>
        <w:tc>
          <w:tcPr>
            <w:tcW w:w="5126" w:type="dxa"/>
            <w:gridSpan w:val="6"/>
          </w:tcPr>
          <w:p w:rsidR="00F42091" w:rsidRDefault="0086183A">
            <w:pPr>
              <w:pStyle w:val="TableParagraph"/>
              <w:spacing w:before="92"/>
              <w:ind w:left="1616"/>
              <w:rPr>
                <w:sz w:val="24"/>
              </w:rPr>
            </w:pPr>
            <w:r>
              <w:rPr>
                <w:sz w:val="24"/>
              </w:rPr>
              <w:t>Месяц/дни: (</w:t>
            </w:r>
            <w:proofErr w:type="spellStart"/>
            <w:proofErr w:type="gramStart"/>
            <w:r>
              <w:rPr>
                <w:sz w:val="24"/>
              </w:rPr>
              <w:t>t</w:t>
            </w:r>
            <w:proofErr w:type="gramEnd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 xml:space="preserve"> °С)</w:t>
            </w:r>
          </w:p>
        </w:tc>
      </w:tr>
      <w:tr w:rsidR="00F42091">
        <w:trPr>
          <w:trHeight w:val="477"/>
        </w:trPr>
        <w:tc>
          <w:tcPr>
            <w:tcW w:w="530" w:type="dxa"/>
            <w:vMerge/>
            <w:tcBorders>
              <w:top w:val="nil"/>
            </w:tcBorders>
          </w:tcPr>
          <w:p w:rsidR="00F42091" w:rsidRDefault="00F42091">
            <w:pPr>
              <w:rPr>
                <w:sz w:val="2"/>
                <w:szCs w:val="2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F42091" w:rsidRDefault="00F42091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F42091" w:rsidRDefault="0086183A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F42091" w:rsidRDefault="0086183A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4" w:type="dxa"/>
          </w:tcPr>
          <w:p w:rsidR="00F42091" w:rsidRDefault="0086183A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 w:rsidR="00F42091" w:rsidRDefault="0086183A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5" w:type="dxa"/>
          </w:tcPr>
          <w:p w:rsidR="00F42091" w:rsidRDefault="0086183A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3" w:type="dxa"/>
          </w:tcPr>
          <w:p w:rsidR="00F42091" w:rsidRDefault="0086183A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42091">
        <w:trPr>
          <w:trHeight w:val="460"/>
        </w:trPr>
        <w:tc>
          <w:tcPr>
            <w:tcW w:w="530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4061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78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</w:tr>
      <w:tr w:rsidR="00F42091">
        <w:trPr>
          <w:trHeight w:val="453"/>
        </w:trPr>
        <w:tc>
          <w:tcPr>
            <w:tcW w:w="530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4061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78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</w:tr>
      <w:tr w:rsidR="00F42091">
        <w:trPr>
          <w:trHeight w:val="481"/>
        </w:trPr>
        <w:tc>
          <w:tcPr>
            <w:tcW w:w="530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4061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78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</w:tr>
    </w:tbl>
    <w:p w:rsidR="00F42091" w:rsidRDefault="00F42091">
      <w:pPr>
        <w:rPr>
          <w:sz w:val="24"/>
        </w:rPr>
        <w:sectPr w:rsidR="00F42091">
          <w:pgSz w:w="16850" w:h="11900" w:orient="landscape"/>
          <w:pgMar w:top="1100" w:right="820" w:bottom="280" w:left="1220" w:header="720" w:footer="720" w:gutter="0"/>
          <w:cols w:space="720"/>
        </w:sectPr>
      </w:pPr>
    </w:p>
    <w:p w:rsidR="00F42091" w:rsidRDefault="00F42091">
      <w:pPr>
        <w:pStyle w:val="a3"/>
        <w:ind w:left="0"/>
        <w:rPr>
          <w:b/>
          <w:sz w:val="20"/>
        </w:rPr>
      </w:pPr>
    </w:p>
    <w:p w:rsidR="00F42091" w:rsidRDefault="00F42091">
      <w:pPr>
        <w:pStyle w:val="a3"/>
        <w:ind w:left="0"/>
        <w:rPr>
          <w:b/>
          <w:sz w:val="20"/>
        </w:rPr>
      </w:pPr>
    </w:p>
    <w:p w:rsidR="00F42091" w:rsidRDefault="00F42091">
      <w:pPr>
        <w:pStyle w:val="a3"/>
        <w:ind w:left="0"/>
        <w:rPr>
          <w:b/>
          <w:sz w:val="20"/>
        </w:rPr>
      </w:pPr>
    </w:p>
    <w:p w:rsidR="00F42091" w:rsidRDefault="00F42091">
      <w:pPr>
        <w:pStyle w:val="a3"/>
        <w:spacing w:before="7"/>
        <w:ind w:left="0"/>
        <w:rPr>
          <w:b/>
          <w:sz w:val="26"/>
        </w:rPr>
      </w:pPr>
    </w:p>
    <w:p w:rsidR="00F42091" w:rsidRDefault="0086183A">
      <w:pPr>
        <w:spacing w:before="90"/>
        <w:ind w:left="12918"/>
        <w:rPr>
          <w:b/>
          <w:i/>
          <w:sz w:val="24"/>
        </w:rPr>
      </w:pPr>
      <w:r>
        <w:rPr>
          <w:b/>
          <w:i/>
          <w:sz w:val="24"/>
        </w:rPr>
        <w:t>Приложение 2</w:t>
      </w:r>
    </w:p>
    <w:p w:rsidR="00F42091" w:rsidRDefault="00ED4642">
      <w:pPr>
        <w:tabs>
          <w:tab w:val="left" w:pos="4595"/>
        </w:tabs>
        <w:spacing w:before="4" w:line="235" w:lineRule="auto"/>
        <w:ind w:left="315" w:right="4241" w:firstLine="3934"/>
        <w:rPr>
          <w:sz w:val="24"/>
        </w:rPr>
      </w:pPr>
      <w:r w:rsidRPr="00ED4642">
        <w:pict>
          <v:rect id="_x0000_s1026" style="position:absolute;left:0;text-align:left;margin-left:292.5pt;margin-top:26.05pt;width:3pt;height:.6pt;z-index:251661312;mso-position-horizontal-relative:page" fillcolor="black" stroked="f">
            <w10:wrap anchorx="page"/>
          </v:rect>
        </w:pict>
      </w:r>
      <w:r w:rsidR="0086183A">
        <w:rPr>
          <w:b/>
          <w:sz w:val="24"/>
        </w:rPr>
        <w:t>Наименование помещения для хранения сухих продуктов Ответственное</w:t>
      </w:r>
      <w:r w:rsidR="0086183A">
        <w:rPr>
          <w:b/>
          <w:spacing w:val="-3"/>
          <w:sz w:val="24"/>
        </w:rPr>
        <w:t xml:space="preserve"> </w:t>
      </w:r>
      <w:r w:rsidR="0086183A">
        <w:rPr>
          <w:b/>
          <w:sz w:val="24"/>
        </w:rPr>
        <w:t>лицо,</w:t>
      </w:r>
      <w:r w:rsidR="0086183A">
        <w:rPr>
          <w:b/>
          <w:spacing w:val="-2"/>
          <w:sz w:val="24"/>
        </w:rPr>
        <w:t xml:space="preserve"> </w:t>
      </w:r>
      <w:r w:rsidR="0086183A">
        <w:rPr>
          <w:sz w:val="24"/>
        </w:rPr>
        <w:t>ФИО:</w:t>
      </w:r>
      <w:r w:rsidR="0086183A">
        <w:rPr>
          <w:sz w:val="24"/>
          <w:u w:val="single"/>
        </w:rPr>
        <w:t xml:space="preserve"> </w:t>
      </w:r>
      <w:r w:rsidR="0086183A">
        <w:rPr>
          <w:sz w:val="24"/>
          <w:u w:val="single"/>
        </w:rPr>
        <w:tab/>
      </w:r>
      <w:r w:rsidR="0086183A">
        <w:rPr>
          <w:sz w:val="24"/>
        </w:rPr>
        <w:t>.</w:t>
      </w:r>
    </w:p>
    <w:p w:rsidR="00F42091" w:rsidRDefault="00F42091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7"/>
        <w:gridCol w:w="1265"/>
        <w:gridCol w:w="375"/>
        <w:gridCol w:w="389"/>
        <w:gridCol w:w="382"/>
        <w:gridCol w:w="389"/>
        <w:gridCol w:w="375"/>
        <w:gridCol w:w="377"/>
        <w:gridCol w:w="389"/>
        <w:gridCol w:w="375"/>
        <w:gridCol w:w="375"/>
        <w:gridCol w:w="382"/>
        <w:gridCol w:w="389"/>
        <w:gridCol w:w="384"/>
        <w:gridCol w:w="389"/>
        <w:gridCol w:w="375"/>
        <w:gridCol w:w="390"/>
        <w:gridCol w:w="382"/>
        <w:gridCol w:w="382"/>
        <w:gridCol w:w="377"/>
        <w:gridCol w:w="367"/>
        <w:gridCol w:w="396"/>
        <w:gridCol w:w="389"/>
        <w:gridCol w:w="370"/>
        <w:gridCol w:w="389"/>
        <w:gridCol w:w="382"/>
        <w:gridCol w:w="392"/>
        <w:gridCol w:w="375"/>
        <w:gridCol w:w="382"/>
        <w:gridCol w:w="375"/>
        <w:gridCol w:w="397"/>
        <w:gridCol w:w="375"/>
        <w:gridCol w:w="445"/>
      </w:tblGrid>
      <w:tr w:rsidR="00F42091">
        <w:trPr>
          <w:trHeight w:val="275"/>
        </w:trPr>
        <w:tc>
          <w:tcPr>
            <w:tcW w:w="2672" w:type="dxa"/>
            <w:gridSpan w:val="2"/>
            <w:vMerge w:val="restart"/>
          </w:tcPr>
          <w:p w:rsidR="00F42091" w:rsidRDefault="0086183A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F42091" w:rsidRDefault="0086183A"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sz w:val="24"/>
              </w:rPr>
              <w:t>замеров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  <w:tc>
          <w:tcPr>
            <w:tcW w:w="11910" w:type="dxa"/>
            <w:gridSpan w:val="31"/>
          </w:tcPr>
          <w:p w:rsidR="00F42091" w:rsidRDefault="0086183A">
            <w:pPr>
              <w:pStyle w:val="TableParagraph"/>
              <w:spacing w:line="256" w:lineRule="exact"/>
              <w:ind w:left="4571" w:right="4577"/>
              <w:jc w:val="center"/>
              <w:rPr>
                <w:sz w:val="24"/>
              </w:rPr>
            </w:pPr>
            <w:r>
              <w:rPr>
                <w:sz w:val="24"/>
              </w:rPr>
              <w:t>Влажность (не более 75%)</w:t>
            </w:r>
          </w:p>
        </w:tc>
      </w:tr>
      <w:tr w:rsidR="00F42091">
        <w:trPr>
          <w:trHeight w:val="275"/>
        </w:trPr>
        <w:tc>
          <w:tcPr>
            <w:tcW w:w="2672" w:type="dxa"/>
            <w:gridSpan w:val="2"/>
            <w:vMerge/>
            <w:tcBorders>
              <w:top w:val="nil"/>
            </w:tcBorders>
          </w:tcPr>
          <w:p w:rsidR="00F42091" w:rsidRDefault="00F42091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</w:tcPr>
          <w:p w:rsidR="00F42091" w:rsidRDefault="0086183A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" w:type="dxa"/>
          </w:tcPr>
          <w:p w:rsidR="00F42091" w:rsidRDefault="0086183A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" w:type="dxa"/>
          </w:tcPr>
          <w:p w:rsidR="00F42091" w:rsidRDefault="0086183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9" w:type="dxa"/>
          </w:tcPr>
          <w:p w:rsidR="00F42091" w:rsidRDefault="0086183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" w:type="dxa"/>
          </w:tcPr>
          <w:p w:rsidR="00F42091" w:rsidRDefault="0086183A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" w:type="dxa"/>
          </w:tcPr>
          <w:p w:rsidR="00F42091" w:rsidRDefault="0086183A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9" w:type="dxa"/>
          </w:tcPr>
          <w:p w:rsidR="00F42091" w:rsidRDefault="0086183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" w:type="dxa"/>
          </w:tcPr>
          <w:p w:rsidR="00F42091" w:rsidRDefault="0086183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" w:type="dxa"/>
          </w:tcPr>
          <w:p w:rsidR="00F42091" w:rsidRDefault="0086183A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" w:type="dxa"/>
          </w:tcPr>
          <w:p w:rsidR="00F42091" w:rsidRDefault="0086183A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9" w:type="dxa"/>
          </w:tcPr>
          <w:p w:rsidR="00F42091" w:rsidRDefault="0086183A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" w:type="dxa"/>
          </w:tcPr>
          <w:p w:rsidR="00F42091" w:rsidRDefault="0086183A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9" w:type="dxa"/>
          </w:tcPr>
          <w:p w:rsidR="00F42091" w:rsidRDefault="0086183A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5" w:type="dxa"/>
          </w:tcPr>
          <w:p w:rsidR="00F42091" w:rsidRDefault="0086183A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0" w:type="dxa"/>
          </w:tcPr>
          <w:p w:rsidR="00F42091" w:rsidRDefault="0086183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" w:type="dxa"/>
          </w:tcPr>
          <w:p w:rsidR="00F42091" w:rsidRDefault="0086183A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" w:type="dxa"/>
          </w:tcPr>
          <w:p w:rsidR="00F42091" w:rsidRDefault="0086183A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7" w:type="dxa"/>
          </w:tcPr>
          <w:p w:rsidR="00F42091" w:rsidRDefault="0086183A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7" w:type="dxa"/>
          </w:tcPr>
          <w:p w:rsidR="00F42091" w:rsidRDefault="0086183A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" w:type="dxa"/>
          </w:tcPr>
          <w:p w:rsidR="00F42091" w:rsidRDefault="0086183A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9" w:type="dxa"/>
          </w:tcPr>
          <w:p w:rsidR="00F42091" w:rsidRDefault="0086183A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" w:type="dxa"/>
          </w:tcPr>
          <w:p w:rsidR="00F42091" w:rsidRDefault="0086183A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9" w:type="dxa"/>
          </w:tcPr>
          <w:p w:rsidR="00F42091" w:rsidRDefault="0086183A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" w:type="dxa"/>
          </w:tcPr>
          <w:p w:rsidR="00F42091" w:rsidRDefault="0086183A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" w:type="dxa"/>
          </w:tcPr>
          <w:p w:rsidR="00F42091" w:rsidRDefault="0086183A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5" w:type="dxa"/>
          </w:tcPr>
          <w:p w:rsidR="00F42091" w:rsidRDefault="0086183A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2" w:type="dxa"/>
          </w:tcPr>
          <w:p w:rsidR="00F42091" w:rsidRDefault="0086183A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5" w:type="dxa"/>
          </w:tcPr>
          <w:p w:rsidR="00F42091" w:rsidRDefault="0086183A">
            <w:pPr>
              <w:pStyle w:val="TableParagraph"/>
              <w:spacing w:line="256" w:lineRule="exact"/>
              <w:ind w:left="5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" w:type="dxa"/>
          </w:tcPr>
          <w:p w:rsidR="00F42091" w:rsidRDefault="0086183A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5" w:type="dxa"/>
          </w:tcPr>
          <w:p w:rsidR="00F42091" w:rsidRDefault="0086183A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5" w:type="dxa"/>
          </w:tcPr>
          <w:p w:rsidR="00F42091" w:rsidRDefault="0086183A"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F42091">
        <w:trPr>
          <w:trHeight w:val="551"/>
        </w:trPr>
        <w:tc>
          <w:tcPr>
            <w:tcW w:w="1407" w:type="dxa"/>
            <w:vMerge w:val="restart"/>
          </w:tcPr>
          <w:p w:rsidR="00F42091" w:rsidRDefault="0086183A">
            <w:pPr>
              <w:pStyle w:val="TableParagraph"/>
              <w:ind w:left="431" w:right="363" w:hanging="41"/>
              <w:rPr>
                <w:sz w:val="24"/>
              </w:rPr>
            </w:pPr>
            <w:r>
              <w:rPr>
                <w:sz w:val="24"/>
              </w:rPr>
              <w:t>УТРО 08.00</w:t>
            </w:r>
          </w:p>
        </w:tc>
        <w:tc>
          <w:tcPr>
            <w:tcW w:w="1265" w:type="dxa"/>
          </w:tcPr>
          <w:p w:rsidR="00F42091" w:rsidRDefault="0086183A">
            <w:pPr>
              <w:pStyle w:val="TableParagraph"/>
              <w:spacing w:line="268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Температур</w:t>
            </w:r>
          </w:p>
          <w:p w:rsidR="00F42091" w:rsidRDefault="0086183A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44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</w:tr>
      <w:tr w:rsidR="00F42091">
        <w:trPr>
          <w:trHeight w:val="275"/>
        </w:trPr>
        <w:tc>
          <w:tcPr>
            <w:tcW w:w="1407" w:type="dxa"/>
            <w:vMerge/>
            <w:tcBorders>
              <w:top w:val="nil"/>
            </w:tcBorders>
          </w:tcPr>
          <w:p w:rsidR="00F42091" w:rsidRDefault="00F42091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F42091" w:rsidRDefault="0086183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Влажность</w:t>
            </w: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</w:tr>
      <w:tr w:rsidR="00F42091">
        <w:trPr>
          <w:trHeight w:val="553"/>
        </w:trPr>
        <w:tc>
          <w:tcPr>
            <w:tcW w:w="1407" w:type="dxa"/>
            <w:vMerge w:val="restart"/>
          </w:tcPr>
          <w:p w:rsidR="00F42091" w:rsidRDefault="0086183A">
            <w:pPr>
              <w:pStyle w:val="TableParagraph"/>
              <w:ind w:left="431" w:right="304" w:hanging="101"/>
              <w:rPr>
                <w:sz w:val="24"/>
              </w:rPr>
            </w:pPr>
            <w:r>
              <w:rPr>
                <w:sz w:val="24"/>
              </w:rPr>
              <w:t>ВЕЧЕР 16.00</w:t>
            </w:r>
          </w:p>
        </w:tc>
        <w:tc>
          <w:tcPr>
            <w:tcW w:w="1265" w:type="dxa"/>
          </w:tcPr>
          <w:p w:rsidR="00F42091" w:rsidRDefault="0086183A">
            <w:pPr>
              <w:pStyle w:val="TableParagraph"/>
              <w:spacing w:line="270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Температур</w:t>
            </w:r>
          </w:p>
          <w:p w:rsidR="00F42091" w:rsidRDefault="0086183A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44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</w:tr>
      <w:tr w:rsidR="00F42091">
        <w:trPr>
          <w:trHeight w:val="276"/>
        </w:trPr>
        <w:tc>
          <w:tcPr>
            <w:tcW w:w="1407" w:type="dxa"/>
            <w:vMerge/>
            <w:tcBorders>
              <w:top w:val="nil"/>
            </w:tcBorders>
          </w:tcPr>
          <w:p w:rsidR="00F42091" w:rsidRDefault="00F42091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F42091" w:rsidRDefault="0086183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Влажность</w:t>
            </w: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90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0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</w:tr>
      <w:tr w:rsidR="00F42091">
        <w:trPr>
          <w:trHeight w:val="551"/>
        </w:trPr>
        <w:tc>
          <w:tcPr>
            <w:tcW w:w="1407" w:type="dxa"/>
          </w:tcPr>
          <w:p w:rsidR="00F42091" w:rsidRDefault="0086183A">
            <w:pPr>
              <w:pStyle w:val="TableParagraph"/>
              <w:spacing w:line="268" w:lineRule="exact"/>
              <w:ind w:left="35" w:right="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  <w:p w:rsidR="00F42091" w:rsidRDefault="0086183A">
            <w:pPr>
              <w:pStyle w:val="TableParagraph"/>
              <w:spacing w:line="264" w:lineRule="exact"/>
              <w:ind w:left="35" w:righ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1265" w:type="dxa"/>
          </w:tcPr>
          <w:p w:rsidR="00F42091" w:rsidRDefault="0086183A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445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</w:tr>
    </w:tbl>
    <w:p w:rsidR="00F42091" w:rsidRDefault="00F42091">
      <w:pPr>
        <w:pStyle w:val="a3"/>
        <w:ind w:left="0"/>
        <w:rPr>
          <w:sz w:val="20"/>
        </w:rPr>
      </w:pPr>
    </w:p>
    <w:p w:rsidR="00F42091" w:rsidRDefault="00F42091">
      <w:pPr>
        <w:pStyle w:val="a3"/>
        <w:spacing w:before="5"/>
        <w:ind w:left="0"/>
        <w:rPr>
          <w:sz w:val="19"/>
        </w:rPr>
      </w:pPr>
    </w:p>
    <w:p w:rsidR="00F42091" w:rsidRDefault="0086183A">
      <w:pPr>
        <w:pStyle w:val="a3"/>
        <w:spacing w:before="90"/>
        <w:ind w:left="315"/>
      </w:pPr>
      <w:r>
        <w:t xml:space="preserve">Подпись/ расшифровка/ </w:t>
      </w:r>
      <w:proofErr w:type="gramStart"/>
      <w:r>
        <w:t>ответственного</w:t>
      </w:r>
      <w:proofErr w:type="gramEnd"/>
    </w:p>
    <w:p w:rsidR="00F42091" w:rsidRDefault="00F42091">
      <w:pPr>
        <w:sectPr w:rsidR="00F42091">
          <w:pgSz w:w="16850" w:h="11900" w:orient="landscape"/>
          <w:pgMar w:top="1100" w:right="820" w:bottom="280" w:left="1220" w:header="720" w:footer="720" w:gutter="0"/>
          <w:cols w:space="720"/>
        </w:sectPr>
      </w:pPr>
    </w:p>
    <w:p w:rsidR="00F42091" w:rsidRDefault="00F42091">
      <w:pPr>
        <w:pStyle w:val="a3"/>
        <w:spacing w:before="4"/>
        <w:ind w:left="0"/>
        <w:rPr>
          <w:sz w:val="9"/>
        </w:rPr>
      </w:pPr>
    </w:p>
    <w:p w:rsidR="00F42091" w:rsidRDefault="0086183A">
      <w:pPr>
        <w:spacing w:before="90"/>
        <w:ind w:left="12918"/>
        <w:rPr>
          <w:b/>
          <w:i/>
          <w:sz w:val="24"/>
        </w:rPr>
      </w:pPr>
      <w:r>
        <w:rPr>
          <w:b/>
          <w:i/>
          <w:sz w:val="24"/>
        </w:rPr>
        <w:t>Приложение 3</w:t>
      </w:r>
    </w:p>
    <w:p w:rsidR="00F42091" w:rsidRDefault="0086183A">
      <w:pPr>
        <w:ind w:left="3047"/>
        <w:rPr>
          <w:b/>
          <w:sz w:val="24"/>
        </w:rPr>
      </w:pPr>
      <w:r>
        <w:rPr>
          <w:b/>
          <w:sz w:val="24"/>
        </w:rPr>
        <w:t>Журнал бракеража скоропортящихся пищевых продуктов, поступающих на пищеблок</w:t>
      </w:r>
    </w:p>
    <w:p w:rsidR="00F42091" w:rsidRDefault="00F4209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7"/>
        <w:gridCol w:w="1051"/>
        <w:gridCol w:w="2002"/>
        <w:gridCol w:w="1591"/>
        <w:gridCol w:w="2256"/>
        <w:gridCol w:w="1706"/>
        <w:gridCol w:w="1985"/>
        <w:gridCol w:w="806"/>
      </w:tblGrid>
      <w:tr w:rsidR="00F42091">
        <w:trPr>
          <w:trHeight w:val="2282"/>
        </w:trPr>
        <w:tc>
          <w:tcPr>
            <w:tcW w:w="1507" w:type="dxa"/>
          </w:tcPr>
          <w:p w:rsidR="00F42091" w:rsidRDefault="0086183A">
            <w:pPr>
              <w:pStyle w:val="TableParagraph"/>
              <w:ind w:left="55" w:right="4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и час поступления </w:t>
            </w:r>
            <w:proofErr w:type="spellStart"/>
            <w:proofErr w:type="gramStart"/>
            <w:r>
              <w:rPr>
                <w:sz w:val="24"/>
              </w:rPr>
              <w:t>продовольств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z w:val="24"/>
              </w:rPr>
              <w:t xml:space="preserve"> сырья и пищевых продуктов</w:t>
            </w:r>
          </w:p>
        </w:tc>
        <w:tc>
          <w:tcPr>
            <w:tcW w:w="1051" w:type="dxa"/>
          </w:tcPr>
          <w:p w:rsidR="00F42091" w:rsidRDefault="0086183A">
            <w:pPr>
              <w:pStyle w:val="TableParagraph"/>
              <w:ind w:left="9" w:right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Наименов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  <w:r>
              <w:rPr>
                <w:sz w:val="24"/>
              </w:rPr>
              <w:t xml:space="preserve"> пищевых </w:t>
            </w:r>
            <w:proofErr w:type="spellStart"/>
            <w:r>
              <w:rPr>
                <w:sz w:val="24"/>
              </w:rPr>
              <w:t>продукто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2002" w:type="dxa"/>
          </w:tcPr>
          <w:p w:rsidR="00F42091" w:rsidRDefault="0086183A">
            <w:pPr>
              <w:pStyle w:val="TableParagraph"/>
              <w:ind w:left="9" w:right="1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поступившего </w:t>
            </w:r>
            <w:proofErr w:type="spellStart"/>
            <w:proofErr w:type="gramStart"/>
            <w:r>
              <w:rPr>
                <w:sz w:val="24"/>
              </w:rPr>
              <w:t>продовольственног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 xml:space="preserve"> сырья и пищевых продуктов (в килограммах, литрах, штуках)</w:t>
            </w:r>
          </w:p>
        </w:tc>
        <w:tc>
          <w:tcPr>
            <w:tcW w:w="1591" w:type="dxa"/>
          </w:tcPr>
          <w:p w:rsidR="00F42091" w:rsidRDefault="0086183A">
            <w:pPr>
              <w:pStyle w:val="TableParagraph"/>
              <w:ind w:left="84" w:right="7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  <w:proofErr w:type="spellStart"/>
            <w:r>
              <w:rPr>
                <w:sz w:val="24"/>
              </w:rPr>
              <w:t>товарн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транспортной накладной</w:t>
            </w:r>
          </w:p>
        </w:tc>
        <w:tc>
          <w:tcPr>
            <w:tcW w:w="2256" w:type="dxa"/>
          </w:tcPr>
          <w:p w:rsidR="00F42091" w:rsidRDefault="0086183A">
            <w:pPr>
              <w:pStyle w:val="TableParagraph"/>
              <w:ind w:left="91" w:right="8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 хранения и конечный срок реализации (по маркировочному</w:t>
            </w:r>
            <w:proofErr w:type="gramEnd"/>
          </w:p>
          <w:p w:rsidR="00F42091" w:rsidRDefault="0086183A">
            <w:pPr>
              <w:pStyle w:val="TableParagraph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ярлыку)</w:t>
            </w:r>
          </w:p>
        </w:tc>
        <w:tc>
          <w:tcPr>
            <w:tcW w:w="1706" w:type="dxa"/>
          </w:tcPr>
          <w:p w:rsidR="00F42091" w:rsidRDefault="0086183A">
            <w:pPr>
              <w:pStyle w:val="TableParagraph"/>
              <w:ind w:left="195" w:right="170" w:firstLine="124"/>
              <w:rPr>
                <w:sz w:val="24"/>
              </w:rPr>
            </w:pPr>
            <w:r>
              <w:rPr>
                <w:sz w:val="24"/>
              </w:rPr>
              <w:t>Дата и час фактической реализации</w:t>
            </w:r>
          </w:p>
          <w:p w:rsidR="00F42091" w:rsidRDefault="0086183A">
            <w:pPr>
              <w:pStyle w:val="TableParagraph"/>
              <w:ind w:left="34" w:right="2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продовольствен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сырья и пищевых продуктов по</w:t>
            </w:r>
          </w:p>
          <w:p w:rsidR="00F42091" w:rsidRDefault="0086183A">
            <w:pPr>
              <w:pStyle w:val="TableParagraph"/>
              <w:spacing w:line="274" w:lineRule="exact"/>
              <w:ind w:left="31" w:right="26"/>
              <w:jc w:val="center"/>
              <w:rPr>
                <w:sz w:val="24"/>
              </w:rPr>
            </w:pPr>
            <w:r>
              <w:rPr>
                <w:sz w:val="24"/>
              </w:rPr>
              <w:t>дням</w:t>
            </w:r>
          </w:p>
        </w:tc>
        <w:tc>
          <w:tcPr>
            <w:tcW w:w="1985" w:type="dxa"/>
          </w:tcPr>
          <w:p w:rsidR="00F42091" w:rsidRDefault="0086183A">
            <w:pPr>
              <w:pStyle w:val="TableParagraph"/>
              <w:ind w:left="205" w:right="191" w:hanging="1"/>
              <w:jc w:val="center"/>
              <w:rPr>
                <w:sz w:val="24"/>
              </w:rPr>
            </w:pPr>
            <w:r>
              <w:rPr>
                <w:sz w:val="24"/>
              </w:rPr>
              <w:t>Подпись ответственного лица</w:t>
            </w:r>
          </w:p>
        </w:tc>
        <w:tc>
          <w:tcPr>
            <w:tcW w:w="806" w:type="dxa"/>
          </w:tcPr>
          <w:p w:rsidR="00F42091" w:rsidRDefault="0086183A">
            <w:pPr>
              <w:pStyle w:val="TableParagraph"/>
              <w:ind w:left="107" w:right="32" w:hanging="4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Приме </w:t>
            </w:r>
            <w:proofErr w:type="spellStart"/>
            <w:r>
              <w:rPr>
                <w:sz w:val="24"/>
              </w:rPr>
              <w:t>чание</w:t>
            </w:r>
            <w:proofErr w:type="spellEnd"/>
            <w:proofErr w:type="gramEnd"/>
          </w:p>
          <w:p w:rsidR="00F42091" w:rsidRDefault="0086183A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&lt;*&gt;</w:t>
            </w:r>
          </w:p>
        </w:tc>
      </w:tr>
      <w:tr w:rsidR="00F42091">
        <w:trPr>
          <w:trHeight w:val="270"/>
        </w:trPr>
        <w:tc>
          <w:tcPr>
            <w:tcW w:w="1507" w:type="dxa"/>
          </w:tcPr>
          <w:p w:rsidR="00F42091" w:rsidRDefault="0086183A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1" w:type="dxa"/>
          </w:tcPr>
          <w:p w:rsidR="00F42091" w:rsidRDefault="0086183A">
            <w:pPr>
              <w:pStyle w:val="TableParagraph"/>
              <w:spacing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2" w:type="dxa"/>
          </w:tcPr>
          <w:p w:rsidR="00F42091" w:rsidRDefault="0086183A"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1" w:type="dxa"/>
          </w:tcPr>
          <w:p w:rsidR="00F42091" w:rsidRDefault="0086183A">
            <w:pPr>
              <w:pStyle w:val="TableParagraph"/>
              <w:spacing w:line="25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6" w:type="dxa"/>
          </w:tcPr>
          <w:p w:rsidR="00F42091" w:rsidRDefault="0086183A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6" w:type="dxa"/>
          </w:tcPr>
          <w:p w:rsidR="00F42091" w:rsidRDefault="0086183A">
            <w:pPr>
              <w:pStyle w:val="TableParagraph"/>
              <w:spacing w:line="25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F42091" w:rsidRDefault="0086183A">
            <w:pPr>
              <w:pStyle w:val="TableParagraph"/>
              <w:spacing w:line="25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6" w:type="dxa"/>
          </w:tcPr>
          <w:p w:rsidR="00F42091" w:rsidRDefault="0086183A"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F42091" w:rsidRDefault="00F42091">
      <w:pPr>
        <w:spacing w:line="251" w:lineRule="exact"/>
        <w:jc w:val="center"/>
        <w:rPr>
          <w:sz w:val="24"/>
        </w:rPr>
        <w:sectPr w:rsidR="00F42091">
          <w:pgSz w:w="16850" w:h="11900" w:orient="landscape"/>
          <w:pgMar w:top="1100" w:right="820" w:bottom="280" w:left="1220" w:header="720" w:footer="720" w:gutter="0"/>
          <w:cols w:space="720"/>
        </w:sectPr>
      </w:pPr>
    </w:p>
    <w:p w:rsidR="00F42091" w:rsidRDefault="0086183A">
      <w:pPr>
        <w:spacing w:before="69"/>
        <w:ind w:left="13050"/>
        <w:rPr>
          <w:b/>
          <w:i/>
        </w:rPr>
      </w:pPr>
      <w:r>
        <w:rPr>
          <w:b/>
          <w:i/>
        </w:rPr>
        <w:lastRenderedPageBreak/>
        <w:t>Приложение 4</w:t>
      </w:r>
    </w:p>
    <w:p w:rsidR="00F42091" w:rsidRDefault="0086183A">
      <w:pPr>
        <w:spacing w:before="2"/>
        <w:ind w:left="5573"/>
        <w:rPr>
          <w:b/>
        </w:rPr>
      </w:pPr>
      <w:r>
        <w:rPr>
          <w:b/>
        </w:rPr>
        <w:t>Журнал бракеража готовой кулинарной продукции</w:t>
      </w:r>
    </w:p>
    <w:p w:rsidR="00F42091" w:rsidRDefault="00F42091">
      <w:pPr>
        <w:pStyle w:val="a3"/>
        <w:spacing w:before="1"/>
        <w:ind w:left="0"/>
        <w:rPr>
          <w:b/>
          <w:sz w:val="22"/>
        </w:rPr>
      </w:pPr>
    </w:p>
    <w:tbl>
      <w:tblPr>
        <w:tblStyle w:val="TableNormal"/>
        <w:tblW w:w="0" w:type="auto"/>
        <w:tblInd w:w="1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5"/>
        <w:gridCol w:w="1407"/>
        <w:gridCol w:w="1836"/>
        <w:gridCol w:w="2547"/>
        <w:gridCol w:w="1692"/>
        <w:gridCol w:w="1700"/>
        <w:gridCol w:w="1563"/>
      </w:tblGrid>
      <w:tr w:rsidR="00F42091">
        <w:trPr>
          <w:trHeight w:val="1420"/>
        </w:trPr>
        <w:tc>
          <w:tcPr>
            <w:tcW w:w="1855" w:type="dxa"/>
          </w:tcPr>
          <w:p w:rsidR="00F42091" w:rsidRDefault="0086183A">
            <w:pPr>
              <w:pStyle w:val="TableParagraph"/>
              <w:ind w:left="239" w:right="229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 и час изготовления блюда</w:t>
            </w:r>
          </w:p>
        </w:tc>
        <w:tc>
          <w:tcPr>
            <w:tcW w:w="1407" w:type="dxa"/>
          </w:tcPr>
          <w:p w:rsidR="00F42091" w:rsidRDefault="0086183A">
            <w:pPr>
              <w:pStyle w:val="TableParagraph"/>
              <w:ind w:left="357" w:right="346" w:hanging="2"/>
              <w:jc w:val="center"/>
              <w:rPr>
                <w:sz w:val="24"/>
              </w:rPr>
            </w:pPr>
            <w:r>
              <w:rPr>
                <w:sz w:val="24"/>
              </w:rPr>
              <w:t>Время снятия</w:t>
            </w:r>
          </w:p>
          <w:p w:rsidR="00F42091" w:rsidRDefault="0086183A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бракеража</w:t>
            </w:r>
          </w:p>
        </w:tc>
        <w:tc>
          <w:tcPr>
            <w:tcW w:w="1836" w:type="dxa"/>
          </w:tcPr>
          <w:p w:rsidR="00F42091" w:rsidRDefault="0086183A">
            <w:pPr>
              <w:pStyle w:val="TableParagraph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блюда, кулинарного изделия</w:t>
            </w:r>
          </w:p>
        </w:tc>
        <w:tc>
          <w:tcPr>
            <w:tcW w:w="2547" w:type="dxa"/>
          </w:tcPr>
          <w:p w:rsidR="00F42091" w:rsidRDefault="0086183A">
            <w:pPr>
              <w:pStyle w:val="TableParagraph"/>
              <w:ind w:left="184" w:right="172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692" w:type="dxa"/>
          </w:tcPr>
          <w:p w:rsidR="00F42091" w:rsidRDefault="0086183A">
            <w:pPr>
              <w:pStyle w:val="TableParagraph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Разрешение к реализации</w:t>
            </w:r>
          </w:p>
          <w:p w:rsidR="00F42091" w:rsidRDefault="0086183A">
            <w:pPr>
              <w:pStyle w:val="TableParagraph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блюда, кулинарного изделия</w:t>
            </w:r>
          </w:p>
        </w:tc>
        <w:tc>
          <w:tcPr>
            <w:tcW w:w="1700" w:type="dxa"/>
          </w:tcPr>
          <w:p w:rsidR="00F42091" w:rsidRDefault="0086183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Подписи членов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z w:val="24"/>
              </w:rPr>
              <w:t xml:space="preserve"> комиссии</w:t>
            </w:r>
          </w:p>
        </w:tc>
        <w:tc>
          <w:tcPr>
            <w:tcW w:w="1563" w:type="dxa"/>
          </w:tcPr>
          <w:p w:rsidR="00F42091" w:rsidRDefault="0086183A">
            <w:pPr>
              <w:pStyle w:val="TableParagraph"/>
              <w:spacing w:line="268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  <w:p w:rsidR="00F42091" w:rsidRDefault="0086183A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&lt;*&gt;</w:t>
            </w:r>
          </w:p>
        </w:tc>
      </w:tr>
      <w:tr w:rsidR="00F42091">
        <w:trPr>
          <w:trHeight w:val="268"/>
        </w:trPr>
        <w:tc>
          <w:tcPr>
            <w:tcW w:w="1855" w:type="dxa"/>
          </w:tcPr>
          <w:p w:rsidR="00F42091" w:rsidRDefault="0086183A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</w:tcPr>
          <w:p w:rsidR="00F42091" w:rsidRDefault="0086183A">
            <w:pPr>
              <w:pStyle w:val="TableParagraph"/>
              <w:spacing w:line="24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F42091" w:rsidRDefault="0086183A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7" w:type="dxa"/>
          </w:tcPr>
          <w:p w:rsidR="00F42091" w:rsidRDefault="0086183A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2" w:type="dxa"/>
          </w:tcPr>
          <w:p w:rsidR="00F42091" w:rsidRDefault="0086183A">
            <w:pPr>
              <w:pStyle w:val="TableParagraph"/>
              <w:spacing w:line="24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F42091" w:rsidRDefault="0086183A">
            <w:pPr>
              <w:pStyle w:val="TableParagraph"/>
              <w:spacing w:line="24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3" w:type="dxa"/>
          </w:tcPr>
          <w:p w:rsidR="00F42091" w:rsidRDefault="0086183A">
            <w:pPr>
              <w:pStyle w:val="TableParagraph"/>
              <w:spacing w:line="24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F42091" w:rsidRDefault="00F42091">
      <w:pPr>
        <w:spacing w:line="249" w:lineRule="exact"/>
        <w:jc w:val="center"/>
        <w:rPr>
          <w:sz w:val="24"/>
        </w:rPr>
        <w:sectPr w:rsidR="00F42091">
          <w:pgSz w:w="16850" w:h="11900" w:orient="landscape"/>
          <w:pgMar w:top="940" w:right="820" w:bottom="280" w:left="1220" w:header="720" w:footer="720" w:gutter="0"/>
          <w:cols w:space="720"/>
        </w:sectPr>
      </w:pPr>
    </w:p>
    <w:p w:rsidR="00F42091" w:rsidRDefault="0086183A">
      <w:pPr>
        <w:spacing w:before="69" w:line="252" w:lineRule="exact"/>
        <w:ind w:left="13035" w:right="294"/>
        <w:jc w:val="center"/>
        <w:rPr>
          <w:b/>
          <w:i/>
        </w:rPr>
      </w:pPr>
      <w:r>
        <w:rPr>
          <w:b/>
          <w:i/>
        </w:rPr>
        <w:lastRenderedPageBreak/>
        <w:t>Приложение 5</w:t>
      </w:r>
    </w:p>
    <w:p w:rsidR="00F42091" w:rsidRDefault="0086183A">
      <w:pPr>
        <w:pStyle w:val="Heading1"/>
        <w:spacing w:line="275" w:lineRule="exact"/>
        <w:ind w:left="206" w:right="294"/>
        <w:jc w:val="center"/>
      </w:pPr>
      <w:r>
        <w:t>Лабораторный контроль</w:t>
      </w:r>
    </w:p>
    <w:p w:rsidR="00F42091" w:rsidRDefault="00F42091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0"/>
        <w:gridCol w:w="4114"/>
        <w:gridCol w:w="2239"/>
        <w:gridCol w:w="2477"/>
      </w:tblGrid>
      <w:tr w:rsidR="00F42091" w:rsidTr="00A37E66">
        <w:trPr>
          <w:trHeight w:val="424"/>
        </w:trPr>
        <w:tc>
          <w:tcPr>
            <w:tcW w:w="4520" w:type="dxa"/>
          </w:tcPr>
          <w:p w:rsidR="00F42091" w:rsidRDefault="0086183A">
            <w:pPr>
              <w:pStyle w:val="TableParagraph"/>
              <w:spacing w:line="268" w:lineRule="exact"/>
              <w:ind w:left="1314"/>
              <w:rPr>
                <w:sz w:val="24"/>
              </w:rPr>
            </w:pPr>
            <w:r>
              <w:rPr>
                <w:sz w:val="24"/>
              </w:rPr>
              <w:t>Вид исследований</w:t>
            </w:r>
          </w:p>
        </w:tc>
        <w:tc>
          <w:tcPr>
            <w:tcW w:w="4114" w:type="dxa"/>
          </w:tcPr>
          <w:p w:rsidR="00F42091" w:rsidRDefault="0086183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Объект исследования (обследования)</w:t>
            </w:r>
          </w:p>
        </w:tc>
        <w:tc>
          <w:tcPr>
            <w:tcW w:w="2239" w:type="dxa"/>
          </w:tcPr>
          <w:p w:rsidR="00F42091" w:rsidRDefault="0086183A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Количество, не менее</w:t>
            </w:r>
          </w:p>
        </w:tc>
        <w:tc>
          <w:tcPr>
            <w:tcW w:w="2477" w:type="dxa"/>
          </w:tcPr>
          <w:p w:rsidR="00F42091" w:rsidRDefault="0086183A">
            <w:pPr>
              <w:pStyle w:val="TableParagraph"/>
              <w:spacing w:line="268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Кратность, не реже</w:t>
            </w:r>
          </w:p>
        </w:tc>
      </w:tr>
      <w:tr w:rsidR="00F42091" w:rsidTr="00A37E66">
        <w:trPr>
          <w:trHeight w:val="985"/>
        </w:trPr>
        <w:tc>
          <w:tcPr>
            <w:tcW w:w="4520" w:type="dxa"/>
          </w:tcPr>
          <w:p w:rsidR="00F42091" w:rsidRDefault="0086183A">
            <w:pPr>
              <w:pStyle w:val="TableParagraph"/>
              <w:spacing w:before="71"/>
              <w:ind w:left="4" w:right="-19"/>
              <w:rPr>
                <w:sz w:val="24"/>
              </w:rPr>
            </w:pPr>
            <w:r>
              <w:rPr>
                <w:sz w:val="24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4114" w:type="dxa"/>
          </w:tcPr>
          <w:p w:rsidR="00F42091" w:rsidRDefault="0086183A">
            <w:pPr>
              <w:pStyle w:val="TableParagraph"/>
              <w:spacing w:before="71"/>
              <w:ind w:left="4" w:right="299"/>
              <w:rPr>
                <w:sz w:val="24"/>
              </w:rPr>
            </w:pPr>
            <w:proofErr w:type="gramStart"/>
            <w:r>
              <w:rPr>
                <w:sz w:val="24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2239" w:type="dxa"/>
          </w:tcPr>
          <w:p w:rsidR="00F42091" w:rsidRDefault="0086183A">
            <w:pPr>
              <w:pStyle w:val="TableParagraph"/>
              <w:spacing w:before="7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2-3 блюда исследуемого приема пищи</w:t>
            </w:r>
          </w:p>
        </w:tc>
        <w:tc>
          <w:tcPr>
            <w:tcW w:w="2477" w:type="dxa"/>
          </w:tcPr>
          <w:p w:rsidR="00F42091" w:rsidRDefault="00F4209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42091" w:rsidRDefault="0086183A">
            <w:pPr>
              <w:pStyle w:val="TableParagraph"/>
              <w:spacing w:before="1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  <w:tr w:rsidR="00F42091" w:rsidTr="00A37E66">
        <w:trPr>
          <w:trHeight w:val="804"/>
        </w:trPr>
        <w:tc>
          <w:tcPr>
            <w:tcW w:w="4520" w:type="dxa"/>
          </w:tcPr>
          <w:p w:rsidR="00F42091" w:rsidRDefault="0086183A">
            <w:pPr>
              <w:pStyle w:val="TableParagraph"/>
              <w:spacing w:before="116"/>
              <w:ind w:left="4" w:right="89"/>
              <w:rPr>
                <w:sz w:val="24"/>
              </w:rPr>
            </w:pPr>
            <w:r>
              <w:rPr>
                <w:sz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4114" w:type="dxa"/>
          </w:tcPr>
          <w:p w:rsidR="00F42091" w:rsidRDefault="00F42091">
            <w:pPr>
              <w:pStyle w:val="TableParagraph"/>
              <w:spacing w:before="3"/>
              <w:rPr>
                <w:b/>
              </w:rPr>
            </w:pPr>
          </w:p>
          <w:p w:rsidR="00F42091" w:rsidRDefault="0086183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Суточный рацион питания</w:t>
            </w:r>
          </w:p>
        </w:tc>
        <w:tc>
          <w:tcPr>
            <w:tcW w:w="2239" w:type="dxa"/>
          </w:tcPr>
          <w:p w:rsidR="00F42091" w:rsidRDefault="00F42091">
            <w:pPr>
              <w:pStyle w:val="TableParagraph"/>
              <w:spacing w:before="3"/>
              <w:rPr>
                <w:b/>
              </w:rPr>
            </w:pPr>
          </w:p>
          <w:p w:rsidR="00F42091" w:rsidRDefault="0086183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7" w:type="dxa"/>
          </w:tcPr>
          <w:p w:rsidR="00F42091" w:rsidRDefault="00F42091">
            <w:pPr>
              <w:pStyle w:val="TableParagraph"/>
              <w:spacing w:before="3"/>
              <w:rPr>
                <w:b/>
              </w:rPr>
            </w:pPr>
          </w:p>
          <w:p w:rsidR="00F42091" w:rsidRDefault="0086183A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  <w:tr w:rsidR="00F42091" w:rsidTr="00A37E66">
        <w:trPr>
          <w:trHeight w:val="534"/>
        </w:trPr>
        <w:tc>
          <w:tcPr>
            <w:tcW w:w="4520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 проводимой витаминизации</w:t>
            </w:r>
          </w:p>
          <w:p w:rsidR="00F42091" w:rsidRDefault="0086183A">
            <w:pPr>
              <w:pStyle w:val="TableParagraph"/>
              <w:spacing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блюд</w:t>
            </w:r>
          </w:p>
        </w:tc>
        <w:tc>
          <w:tcPr>
            <w:tcW w:w="4114" w:type="dxa"/>
          </w:tcPr>
          <w:p w:rsidR="00F42091" w:rsidRDefault="0086183A">
            <w:pPr>
              <w:pStyle w:val="TableParagraph"/>
              <w:spacing w:before="121"/>
              <w:ind w:left="4"/>
              <w:rPr>
                <w:sz w:val="24"/>
              </w:rPr>
            </w:pPr>
            <w:r>
              <w:rPr>
                <w:sz w:val="24"/>
              </w:rPr>
              <w:t>Третьи блюда</w:t>
            </w:r>
          </w:p>
        </w:tc>
        <w:tc>
          <w:tcPr>
            <w:tcW w:w="2239" w:type="dxa"/>
          </w:tcPr>
          <w:p w:rsidR="00F42091" w:rsidRDefault="0086183A"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2477" w:type="dxa"/>
          </w:tcPr>
          <w:p w:rsidR="00F42091" w:rsidRDefault="0086183A">
            <w:pPr>
              <w:pStyle w:val="TableParagraph"/>
              <w:spacing w:before="121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раза в год</w:t>
            </w:r>
          </w:p>
        </w:tc>
      </w:tr>
      <w:tr w:rsidR="00F42091" w:rsidTr="00A37E66">
        <w:trPr>
          <w:trHeight w:val="1048"/>
        </w:trPr>
        <w:tc>
          <w:tcPr>
            <w:tcW w:w="4520" w:type="dxa"/>
          </w:tcPr>
          <w:p w:rsidR="00F42091" w:rsidRDefault="0086183A">
            <w:pPr>
              <w:pStyle w:val="TableParagraph"/>
              <w:spacing w:before="102"/>
              <w:ind w:left="4" w:right="-19"/>
              <w:rPr>
                <w:sz w:val="24"/>
              </w:rPr>
            </w:pPr>
            <w:r>
              <w:rPr>
                <w:sz w:val="24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4114" w:type="dxa"/>
          </w:tcPr>
          <w:p w:rsidR="00F42091" w:rsidRDefault="0086183A">
            <w:pPr>
              <w:pStyle w:val="TableParagraph"/>
              <w:spacing w:before="102"/>
              <w:ind w:left="4" w:right="897"/>
              <w:rPr>
                <w:sz w:val="24"/>
              </w:rPr>
            </w:pPr>
            <w:r>
              <w:rPr>
                <w:sz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2239" w:type="dxa"/>
          </w:tcPr>
          <w:p w:rsidR="00F42091" w:rsidRDefault="00F4209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42091" w:rsidRDefault="0086183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 смывов</w:t>
            </w:r>
          </w:p>
        </w:tc>
        <w:tc>
          <w:tcPr>
            <w:tcW w:w="2477" w:type="dxa"/>
          </w:tcPr>
          <w:p w:rsidR="00F42091" w:rsidRDefault="00F4209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42091" w:rsidRDefault="0086183A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  <w:p w:rsidR="00F42091" w:rsidRDefault="0086183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 w:rsidR="00F42091" w:rsidTr="00A37E66">
        <w:trPr>
          <w:trHeight w:val="931"/>
        </w:trPr>
        <w:tc>
          <w:tcPr>
            <w:tcW w:w="4520" w:type="dxa"/>
          </w:tcPr>
          <w:p w:rsidR="00F42091" w:rsidRDefault="0086183A">
            <w:pPr>
              <w:pStyle w:val="TableParagraph"/>
              <w:spacing w:before="181"/>
              <w:ind w:left="4" w:right="-19"/>
              <w:rPr>
                <w:sz w:val="24"/>
              </w:rPr>
            </w:pPr>
            <w:r>
              <w:rPr>
                <w:sz w:val="24"/>
              </w:rPr>
              <w:t xml:space="preserve">Микробиологические исследования смывов на наличие возбудителей </w:t>
            </w:r>
            <w:proofErr w:type="spellStart"/>
            <w:r>
              <w:rPr>
                <w:sz w:val="24"/>
              </w:rPr>
              <w:t>иерсиниозов</w:t>
            </w:r>
            <w:proofErr w:type="spellEnd"/>
          </w:p>
        </w:tc>
        <w:tc>
          <w:tcPr>
            <w:tcW w:w="4114" w:type="dxa"/>
          </w:tcPr>
          <w:p w:rsidR="00F42091" w:rsidRDefault="0086183A">
            <w:pPr>
              <w:pStyle w:val="TableParagraph"/>
              <w:spacing w:before="45"/>
              <w:ind w:left="4" w:right="475"/>
              <w:rPr>
                <w:sz w:val="24"/>
              </w:rPr>
            </w:pPr>
            <w:r>
              <w:rPr>
                <w:sz w:val="24"/>
              </w:rPr>
              <w:t>Оборудование, инвентарь в овощ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хранилищах и складах хранения овощей, цехе обработки овощей</w:t>
            </w:r>
          </w:p>
        </w:tc>
        <w:tc>
          <w:tcPr>
            <w:tcW w:w="2239" w:type="dxa"/>
          </w:tcPr>
          <w:p w:rsidR="00F42091" w:rsidRDefault="00F4209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42091" w:rsidRDefault="0086183A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5 - 10 смывов</w:t>
            </w:r>
          </w:p>
        </w:tc>
        <w:tc>
          <w:tcPr>
            <w:tcW w:w="2477" w:type="dxa"/>
          </w:tcPr>
          <w:p w:rsidR="00F42091" w:rsidRDefault="00F4209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F42091" w:rsidRDefault="0086183A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  <w:tr w:rsidR="00A37E66" w:rsidTr="00A37E66">
        <w:trPr>
          <w:trHeight w:val="993"/>
        </w:trPr>
        <w:tc>
          <w:tcPr>
            <w:tcW w:w="4520" w:type="dxa"/>
          </w:tcPr>
          <w:p w:rsidR="00A37E66" w:rsidRDefault="00A37E66">
            <w:pPr>
              <w:pStyle w:val="TableParagraph"/>
              <w:spacing w:before="44"/>
              <w:ind w:left="4" w:right="98"/>
              <w:rPr>
                <w:sz w:val="24"/>
              </w:rPr>
            </w:pPr>
            <w:r>
              <w:rPr>
                <w:sz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4114" w:type="dxa"/>
          </w:tcPr>
          <w:p w:rsidR="00A37E66" w:rsidRDefault="00A37E66">
            <w:pPr>
              <w:pStyle w:val="TableParagraph"/>
              <w:spacing w:before="44"/>
              <w:ind w:left="4" w:right="446"/>
              <w:rPr>
                <w:sz w:val="24"/>
              </w:rPr>
            </w:pPr>
            <w:r>
              <w:rPr>
                <w:sz w:val="24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rPr>
                <w:sz w:val="24"/>
              </w:rPr>
              <w:t>доготовочном</w:t>
            </w:r>
            <w:proofErr w:type="spellEnd"/>
            <w:r>
              <w:rPr>
                <w:sz w:val="24"/>
              </w:rPr>
              <w:t xml:space="preserve"> (выборочно)</w:t>
            </w:r>
          </w:p>
        </w:tc>
        <w:tc>
          <w:tcPr>
            <w:tcW w:w="2239" w:type="dxa"/>
          </w:tcPr>
          <w:p w:rsidR="00A37E66" w:rsidRDefault="00A37E66">
            <w:pPr>
              <w:pStyle w:val="TableParagraph"/>
              <w:rPr>
                <w:b/>
                <w:sz w:val="26"/>
              </w:rPr>
            </w:pPr>
          </w:p>
          <w:p w:rsidR="00A37E66" w:rsidRDefault="00A37E66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37E66" w:rsidRDefault="00A37E6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 проба</w:t>
            </w:r>
          </w:p>
        </w:tc>
        <w:tc>
          <w:tcPr>
            <w:tcW w:w="2477" w:type="dxa"/>
          </w:tcPr>
          <w:p w:rsidR="00A37E66" w:rsidRDefault="00A37E66">
            <w:pPr>
              <w:pStyle w:val="TableParagraph"/>
              <w:spacing w:before="183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По химическим и микробиологическим показателям -1 раз в год</w:t>
            </w:r>
          </w:p>
        </w:tc>
      </w:tr>
      <w:tr w:rsidR="00A37E66" w:rsidTr="00A37E66">
        <w:trPr>
          <w:trHeight w:val="1485"/>
        </w:trPr>
        <w:tc>
          <w:tcPr>
            <w:tcW w:w="4520" w:type="dxa"/>
          </w:tcPr>
          <w:p w:rsidR="00A37E66" w:rsidRDefault="00A37E66">
            <w:pPr>
              <w:pStyle w:val="TableParagraph"/>
              <w:spacing w:before="44"/>
              <w:ind w:left="4" w:right="98"/>
              <w:rPr>
                <w:sz w:val="24"/>
              </w:rPr>
            </w:pPr>
          </w:p>
        </w:tc>
        <w:tc>
          <w:tcPr>
            <w:tcW w:w="4114" w:type="dxa"/>
          </w:tcPr>
          <w:p w:rsidR="00A37E66" w:rsidRDefault="00A37E66">
            <w:pPr>
              <w:pStyle w:val="TableParagraph"/>
              <w:spacing w:before="44"/>
              <w:ind w:left="4" w:right="446"/>
              <w:rPr>
                <w:sz w:val="24"/>
              </w:rPr>
            </w:pPr>
          </w:p>
        </w:tc>
        <w:tc>
          <w:tcPr>
            <w:tcW w:w="2239" w:type="dxa"/>
          </w:tcPr>
          <w:p w:rsidR="00A37E66" w:rsidRDefault="00A37E66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2477" w:type="dxa"/>
          </w:tcPr>
          <w:p w:rsidR="00A37E66" w:rsidRDefault="00A37E66">
            <w:pPr>
              <w:pStyle w:val="TableParagraph"/>
              <w:spacing w:before="183"/>
              <w:ind w:left="134" w:right="126"/>
              <w:jc w:val="center"/>
              <w:rPr>
                <w:sz w:val="24"/>
              </w:rPr>
            </w:pPr>
          </w:p>
        </w:tc>
      </w:tr>
    </w:tbl>
    <w:p w:rsidR="00F42091" w:rsidRDefault="00F42091">
      <w:pPr>
        <w:jc w:val="center"/>
        <w:rPr>
          <w:sz w:val="24"/>
        </w:rPr>
        <w:sectPr w:rsidR="00F42091">
          <w:pgSz w:w="16850" w:h="11900" w:orient="landscape"/>
          <w:pgMar w:top="580" w:right="820" w:bottom="280" w:left="1220" w:header="720" w:footer="720" w:gutter="0"/>
          <w:cols w:space="720"/>
        </w:sectPr>
      </w:pPr>
    </w:p>
    <w:p w:rsidR="00F42091" w:rsidRDefault="0086183A">
      <w:pPr>
        <w:spacing w:before="61" w:line="253" w:lineRule="exact"/>
        <w:ind w:left="13047"/>
        <w:rPr>
          <w:b/>
          <w:i/>
        </w:rPr>
      </w:pPr>
      <w:r>
        <w:rPr>
          <w:b/>
          <w:i/>
        </w:rPr>
        <w:lastRenderedPageBreak/>
        <w:t>Приложение 6</w:t>
      </w:r>
    </w:p>
    <w:p w:rsidR="00F42091" w:rsidRDefault="0086183A">
      <w:pPr>
        <w:pStyle w:val="Heading1"/>
        <w:ind w:left="3210" w:right="1038" w:hanging="2254"/>
      </w:pPr>
      <w:r>
        <w:t>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:rsidR="00F42091" w:rsidRDefault="00F4209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730"/>
        <w:gridCol w:w="6210"/>
        <w:gridCol w:w="1918"/>
        <w:gridCol w:w="2167"/>
      </w:tblGrid>
      <w:tr w:rsidR="00F42091">
        <w:trPr>
          <w:trHeight w:val="551"/>
        </w:trPr>
        <w:tc>
          <w:tcPr>
            <w:tcW w:w="456" w:type="dxa"/>
          </w:tcPr>
          <w:p w:rsidR="00F42091" w:rsidRDefault="0086183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30" w:type="dxa"/>
          </w:tcPr>
          <w:p w:rsidR="00F42091" w:rsidRDefault="0086183A">
            <w:pPr>
              <w:pStyle w:val="TableParagraph"/>
              <w:spacing w:line="268" w:lineRule="exact"/>
              <w:ind w:left="117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6210" w:type="dxa"/>
          </w:tcPr>
          <w:p w:rsidR="00F42091" w:rsidRDefault="0086183A">
            <w:pPr>
              <w:pStyle w:val="TableParagraph"/>
              <w:spacing w:line="268" w:lineRule="exact"/>
              <w:ind w:left="2083" w:right="2075"/>
              <w:jc w:val="center"/>
              <w:rPr>
                <w:sz w:val="24"/>
              </w:rPr>
            </w:pPr>
            <w:r>
              <w:rPr>
                <w:sz w:val="24"/>
              </w:rPr>
              <w:t>Способ проведения</w:t>
            </w:r>
          </w:p>
        </w:tc>
        <w:tc>
          <w:tcPr>
            <w:tcW w:w="1918" w:type="dxa"/>
          </w:tcPr>
          <w:p w:rsidR="00F42091" w:rsidRDefault="0086183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167" w:type="dxa"/>
          </w:tcPr>
          <w:p w:rsidR="00F42091" w:rsidRDefault="008618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  <w:p w:rsidR="00F42091" w:rsidRDefault="008618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</w:tr>
      <w:tr w:rsidR="00F42091">
        <w:trPr>
          <w:trHeight w:val="6073"/>
        </w:trPr>
        <w:tc>
          <w:tcPr>
            <w:tcW w:w="456" w:type="dxa"/>
          </w:tcPr>
          <w:p w:rsidR="00F42091" w:rsidRDefault="008618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F42091" w:rsidRDefault="008618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Проверка качества и своевременности уборки помещений, соблюдения режима дезинфекции</w:t>
            </w:r>
          </w:p>
        </w:tc>
        <w:tc>
          <w:tcPr>
            <w:tcW w:w="6210" w:type="dxa"/>
          </w:tcPr>
          <w:p w:rsidR="00F42091" w:rsidRDefault="0086183A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  <w:tab w:val="left" w:pos="390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Все помещения предприятий должны содержаться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чистоте, для чего ежедневно необходимо производить тщательную уборку: подметание влажным способом и мытье полов, удаление пыли, протирание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</w:p>
          <w:p w:rsidR="00F42091" w:rsidRDefault="0086183A">
            <w:pPr>
              <w:pStyle w:val="TableParagraph"/>
              <w:ind w:left="107" w:right="931"/>
              <w:rPr>
                <w:sz w:val="24"/>
              </w:rPr>
            </w:pPr>
            <w:r>
              <w:rPr>
                <w:sz w:val="24"/>
              </w:rPr>
              <w:t>радиаторов, подоконников, мытье и дезинфекцию раковин и оборудования.</w:t>
            </w:r>
          </w:p>
          <w:p w:rsidR="00F42091" w:rsidRDefault="0086183A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ind w:right="201" w:firstLine="0"/>
              <w:rPr>
                <w:sz w:val="24"/>
              </w:rPr>
            </w:pPr>
            <w:r>
              <w:rPr>
                <w:sz w:val="24"/>
              </w:rPr>
              <w:t>На пищеблоке полы следует мыть не реже 2 раз в смену горячей водой с добавлением 1-2 %-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раствора кальцинированной соды или др. моющих средств, а в конце смены 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дезинфекцию.</w:t>
            </w:r>
          </w:p>
          <w:p w:rsidR="00F42091" w:rsidRDefault="0086183A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right="952" w:firstLine="0"/>
              <w:rPr>
                <w:sz w:val="24"/>
              </w:rPr>
            </w:pPr>
            <w:r>
              <w:rPr>
                <w:sz w:val="24"/>
              </w:rPr>
              <w:t>Инвентарь для уборки залов,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производственных, складских и бытовых помещений 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:rsidR="00F42091" w:rsidRDefault="0086183A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раздельным</w:t>
            </w:r>
            <w:proofErr w:type="gramEnd"/>
            <w:r>
              <w:rPr>
                <w:sz w:val="24"/>
              </w:rPr>
              <w:t>, промаркированным; хранить инвентарь следует раздельно в закрытых, специально выделенных шкафах или стенных нишах. Ведра и ветошь для мытья полов в туалетах должны иметь соответствующую сигнальную окрасу и храниться в специально отведенном месте.</w:t>
            </w:r>
          </w:p>
          <w:p w:rsidR="00F42091" w:rsidRDefault="0086183A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ind w:right="477" w:firstLine="0"/>
              <w:rPr>
                <w:sz w:val="24"/>
              </w:rPr>
            </w:pPr>
            <w:r>
              <w:rPr>
                <w:sz w:val="24"/>
              </w:rPr>
              <w:t>По окончании уборки в конце смены весь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уборочный инвентарь промывается с использованием </w:t>
            </w:r>
            <w:proofErr w:type="gramStart"/>
            <w:r>
              <w:rPr>
                <w:sz w:val="24"/>
              </w:rPr>
              <w:t>моющих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2091" w:rsidRDefault="0086183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дезинфицирующих средств, просушивается и хранится в чистом виде в отведенном для него месте.</w:t>
            </w:r>
          </w:p>
        </w:tc>
        <w:tc>
          <w:tcPr>
            <w:tcW w:w="1918" w:type="dxa"/>
          </w:tcPr>
          <w:p w:rsidR="00F42091" w:rsidRDefault="008618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A37E66">
              <w:rPr>
                <w:sz w:val="24"/>
              </w:rPr>
              <w:t>о</w:t>
            </w:r>
            <w:r>
              <w:rPr>
                <w:sz w:val="24"/>
              </w:rPr>
              <w:t>стоянно</w:t>
            </w:r>
          </w:p>
        </w:tc>
        <w:tc>
          <w:tcPr>
            <w:tcW w:w="2167" w:type="dxa"/>
          </w:tcPr>
          <w:p w:rsidR="00A37E66" w:rsidRDefault="00A37E66" w:rsidP="00A37E66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  <w:p w:rsidR="00F42091" w:rsidRDefault="00F42091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42091">
        <w:trPr>
          <w:trHeight w:val="1932"/>
        </w:trPr>
        <w:tc>
          <w:tcPr>
            <w:tcW w:w="456" w:type="dxa"/>
          </w:tcPr>
          <w:p w:rsidR="00F42091" w:rsidRDefault="00F42091">
            <w:pPr>
              <w:pStyle w:val="TableParagraph"/>
              <w:rPr>
                <w:b/>
                <w:sz w:val="26"/>
              </w:rPr>
            </w:pPr>
          </w:p>
          <w:p w:rsidR="00F42091" w:rsidRDefault="00F42091">
            <w:pPr>
              <w:pStyle w:val="TableParagraph"/>
              <w:rPr>
                <w:b/>
                <w:sz w:val="26"/>
              </w:rPr>
            </w:pPr>
          </w:p>
          <w:p w:rsidR="00F42091" w:rsidRDefault="0086183A">
            <w:pPr>
              <w:pStyle w:val="TableParagraph"/>
              <w:spacing w:before="221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F42091" w:rsidRDefault="008618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наличия</w:t>
            </w:r>
          </w:p>
          <w:p w:rsidR="00F42091" w:rsidRDefault="0086183A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дезинфицирующих и моющих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обработки инвентаря и правильности их использования</w:t>
            </w:r>
          </w:p>
        </w:tc>
        <w:tc>
          <w:tcPr>
            <w:tcW w:w="6210" w:type="dxa"/>
          </w:tcPr>
          <w:p w:rsidR="00F42091" w:rsidRDefault="0086183A">
            <w:pPr>
              <w:pStyle w:val="TableParagraph"/>
              <w:ind w:left="107" w:right="93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наведением рабочего раствора и использование его согласно инструкциям.</w:t>
            </w:r>
          </w:p>
        </w:tc>
        <w:tc>
          <w:tcPr>
            <w:tcW w:w="1918" w:type="dxa"/>
          </w:tcPr>
          <w:p w:rsidR="00F42091" w:rsidRDefault="0086183A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67" w:type="dxa"/>
          </w:tcPr>
          <w:p w:rsidR="00A37E66" w:rsidRDefault="00A37E66" w:rsidP="00A37E66">
            <w:pPr>
              <w:pStyle w:val="TableParagraph"/>
              <w:ind w:left="393" w:right="150" w:hanging="216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  <w:p w:rsidR="00F42091" w:rsidRDefault="00F42091">
            <w:pPr>
              <w:pStyle w:val="TableParagraph"/>
              <w:spacing w:line="270" w:lineRule="atLeast"/>
              <w:ind w:left="842" w:right="225" w:hanging="591"/>
              <w:rPr>
                <w:sz w:val="24"/>
              </w:rPr>
            </w:pPr>
          </w:p>
        </w:tc>
      </w:tr>
      <w:tr w:rsidR="00F42091">
        <w:trPr>
          <w:trHeight w:val="551"/>
        </w:trPr>
        <w:tc>
          <w:tcPr>
            <w:tcW w:w="456" w:type="dxa"/>
          </w:tcPr>
          <w:p w:rsidR="00F42091" w:rsidRDefault="0086183A">
            <w:pPr>
              <w:pStyle w:val="TableParagraph"/>
              <w:spacing w:before="128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0" w:type="dxa"/>
          </w:tcPr>
          <w:p w:rsidR="00F42091" w:rsidRDefault="008618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42091" w:rsidRDefault="0086183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дезинсекции и дератизации</w:t>
            </w:r>
          </w:p>
        </w:tc>
        <w:tc>
          <w:tcPr>
            <w:tcW w:w="6210" w:type="dxa"/>
          </w:tcPr>
          <w:p w:rsidR="00F42091" w:rsidRDefault="008618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ФБУЗ «Центр гигиены и эпидемиологии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Свердловской</w:t>
            </w:r>
          </w:p>
          <w:p w:rsidR="00F42091" w:rsidRDefault="0086183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области»</w:t>
            </w:r>
          </w:p>
        </w:tc>
        <w:tc>
          <w:tcPr>
            <w:tcW w:w="1918" w:type="dxa"/>
          </w:tcPr>
          <w:p w:rsidR="00F42091" w:rsidRDefault="0086183A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67" w:type="dxa"/>
          </w:tcPr>
          <w:p w:rsidR="00F42091" w:rsidRDefault="0086183A">
            <w:pPr>
              <w:pStyle w:val="TableParagraph"/>
              <w:spacing w:line="268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  <w:p w:rsidR="00F42091" w:rsidRDefault="00F42091">
            <w:pPr>
              <w:pStyle w:val="TableParagraph"/>
              <w:spacing w:line="264" w:lineRule="exact"/>
              <w:ind w:left="184" w:right="179"/>
              <w:jc w:val="center"/>
              <w:rPr>
                <w:sz w:val="24"/>
              </w:rPr>
            </w:pPr>
          </w:p>
        </w:tc>
      </w:tr>
    </w:tbl>
    <w:p w:rsidR="00F42091" w:rsidRDefault="00F42091">
      <w:pPr>
        <w:spacing w:line="264" w:lineRule="exact"/>
        <w:jc w:val="center"/>
        <w:rPr>
          <w:sz w:val="24"/>
        </w:rPr>
        <w:sectPr w:rsidR="00F42091">
          <w:pgSz w:w="16850" w:h="11900" w:orient="landscape"/>
          <w:pgMar w:top="840" w:right="8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730"/>
        <w:gridCol w:w="6210"/>
        <w:gridCol w:w="1918"/>
        <w:gridCol w:w="2167"/>
      </w:tblGrid>
      <w:tr w:rsidR="00F42091">
        <w:trPr>
          <w:trHeight w:val="827"/>
        </w:trPr>
        <w:tc>
          <w:tcPr>
            <w:tcW w:w="456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30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6210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</w:tcPr>
          <w:p w:rsidR="00F42091" w:rsidRDefault="00F42091">
            <w:pPr>
              <w:pStyle w:val="TableParagraph"/>
              <w:ind w:left="187" w:right="179"/>
              <w:jc w:val="center"/>
              <w:rPr>
                <w:sz w:val="24"/>
              </w:rPr>
            </w:pPr>
          </w:p>
        </w:tc>
      </w:tr>
      <w:tr w:rsidR="00F42091">
        <w:trPr>
          <w:trHeight w:val="5796"/>
        </w:trPr>
        <w:tc>
          <w:tcPr>
            <w:tcW w:w="456" w:type="dxa"/>
          </w:tcPr>
          <w:p w:rsidR="00F42091" w:rsidRDefault="0086183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0" w:type="dxa"/>
          </w:tcPr>
          <w:p w:rsidR="00F42091" w:rsidRDefault="008618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качества и</w:t>
            </w:r>
          </w:p>
          <w:p w:rsidR="00F42091" w:rsidRDefault="0086183A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 xml:space="preserve">своевременности мойки, чистки </w:t>
            </w:r>
            <w:proofErr w:type="spellStart"/>
            <w:proofErr w:type="gramStart"/>
            <w:r>
              <w:rPr>
                <w:sz w:val="24"/>
              </w:rPr>
              <w:t>технологичес</w:t>
            </w:r>
            <w:proofErr w:type="spellEnd"/>
            <w:r>
              <w:rPr>
                <w:sz w:val="24"/>
              </w:rPr>
              <w:t xml:space="preserve"> кого</w:t>
            </w:r>
            <w:proofErr w:type="gramEnd"/>
            <w:r>
              <w:rPr>
                <w:sz w:val="24"/>
              </w:rPr>
              <w:t xml:space="preserve"> оборудования и инвентаря, соблюдения режима дезинфекции</w:t>
            </w:r>
          </w:p>
        </w:tc>
        <w:tc>
          <w:tcPr>
            <w:tcW w:w="6210" w:type="dxa"/>
          </w:tcPr>
          <w:p w:rsidR="00F42091" w:rsidRDefault="0086183A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58" w:lineRule="exact"/>
              <w:ind w:left="286"/>
              <w:rPr>
                <w:sz w:val="24"/>
              </w:rPr>
            </w:pPr>
            <w:r>
              <w:rPr>
                <w:sz w:val="24"/>
              </w:rPr>
              <w:t>Санитарная обработка технологического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F42091" w:rsidRDefault="0086183A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проводится по мере его загрязнения и по окончании работы, моют с добавлением моющих средств и ополаскивают горячей водой, в соответствии с руководством по эксплуатации каждого вида оборудования.</w:t>
            </w:r>
          </w:p>
          <w:p w:rsidR="00F42091" w:rsidRDefault="008618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Производственные столы, производственные и моечные ванны в конце работы тщательно моются с применением моющих и дезинфицирующих средств, промываются горячей водой при температуре 40-50</w:t>
            </w:r>
            <w:proofErr w:type="gramStart"/>
            <w:r>
              <w:rPr>
                <w:sz w:val="24"/>
              </w:rPr>
              <w:t xml:space="preserve"> °С</w:t>
            </w:r>
            <w:proofErr w:type="gramEnd"/>
            <w:r>
              <w:rPr>
                <w:sz w:val="24"/>
              </w:rPr>
              <w:t xml:space="preserve"> и насухо вытираются сухой чистой тканью.</w:t>
            </w:r>
          </w:p>
          <w:p w:rsidR="00F42091" w:rsidRDefault="0086183A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"/>
              <w:ind w:right="115" w:firstLine="0"/>
              <w:rPr>
                <w:sz w:val="24"/>
              </w:rPr>
            </w:pPr>
            <w:r>
              <w:rPr>
                <w:sz w:val="24"/>
              </w:rPr>
              <w:t>Разделочные доски, ножи должны быть маркированы в соответствии с обрабатываемым на них продуктом.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После каждой технологической операции разделочные доски, ножи подвергают санитарной обработке: механической очистке, моют горячей водой с добавлением моющих средств, ополаскивают горячей проточной водой и хранят </w:t>
            </w:r>
            <w:proofErr w:type="gramStart"/>
            <w:r>
              <w:rPr>
                <w:sz w:val="24"/>
              </w:rPr>
              <w:t>поставленными</w:t>
            </w:r>
            <w:proofErr w:type="gramEnd"/>
            <w:r>
              <w:rPr>
                <w:sz w:val="24"/>
              </w:rPr>
              <w:t xml:space="preserve"> на ребро на стеллажах в специальных кассетах в цехе, за которым они закреплены. Разделочные доски и другой производственный инвентарь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</w:p>
          <w:p w:rsidR="00F42091" w:rsidRDefault="008618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мыть в моечной кухонной посуды.</w:t>
            </w:r>
            <w:proofErr w:type="gramEnd"/>
          </w:p>
        </w:tc>
        <w:tc>
          <w:tcPr>
            <w:tcW w:w="1918" w:type="dxa"/>
          </w:tcPr>
          <w:p w:rsidR="00F42091" w:rsidRDefault="008618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67" w:type="dxa"/>
          </w:tcPr>
          <w:p w:rsidR="00F42091" w:rsidRDefault="0086183A" w:rsidP="00A37E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</w:tc>
      </w:tr>
      <w:tr w:rsidR="00F42091">
        <w:trPr>
          <w:trHeight w:val="3864"/>
        </w:trPr>
        <w:tc>
          <w:tcPr>
            <w:tcW w:w="456" w:type="dxa"/>
          </w:tcPr>
          <w:p w:rsidR="00F42091" w:rsidRDefault="0086183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0" w:type="dxa"/>
          </w:tcPr>
          <w:p w:rsidR="00F42091" w:rsidRDefault="008618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качества и</w:t>
            </w:r>
          </w:p>
          <w:p w:rsidR="00F42091" w:rsidRDefault="008618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своевременности мойки и</w:t>
            </w:r>
          </w:p>
          <w:p w:rsidR="00F42091" w:rsidRDefault="0086183A">
            <w:pPr>
              <w:pStyle w:val="TableParagraph"/>
              <w:ind w:left="108" w:right="587"/>
              <w:rPr>
                <w:sz w:val="24"/>
              </w:rPr>
            </w:pPr>
            <w:r>
              <w:rPr>
                <w:sz w:val="24"/>
              </w:rPr>
              <w:t>дезинфекции всей столовой посуды и столовых приборов</w:t>
            </w:r>
          </w:p>
        </w:tc>
        <w:tc>
          <w:tcPr>
            <w:tcW w:w="6210" w:type="dxa"/>
          </w:tcPr>
          <w:p w:rsidR="00F42091" w:rsidRDefault="008618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Механическая мойка посуды на </w:t>
            </w:r>
            <w:proofErr w:type="gramStart"/>
            <w:r>
              <w:rPr>
                <w:sz w:val="24"/>
              </w:rPr>
              <w:t>специализированных</w:t>
            </w:r>
            <w:proofErr w:type="gramEnd"/>
          </w:p>
          <w:p w:rsidR="00F42091" w:rsidRDefault="0086183A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sz w:val="24"/>
              </w:rPr>
              <w:t>моечных машинах производится в соответствии с прилагающимися инструкциями по эксплуатации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ля мытья посуды ручным способом необходимо предусмотреть двухсекционные ванны для столовой посуды, столовых приборов.</w:t>
            </w:r>
          </w:p>
          <w:p w:rsidR="00F42091" w:rsidRDefault="0086183A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Мытье столовой посуды ручным способом производят в следующем порядке: механическое удаление остатков пищи; - мытье в воде с добавлением моющих средств в первой секции ванны; - ополаскивание посуды во второй секции ванны горячей проточной водой с температурой не ниже 65</w:t>
            </w:r>
            <w:proofErr w:type="gramStart"/>
            <w:r>
              <w:rPr>
                <w:sz w:val="24"/>
              </w:rPr>
              <w:t xml:space="preserve"> ° С</w:t>
            </w:r>
            <w:proofErr w:type="gramEnd"/>
            <w:r>
              <w:rPr>
                <w:sz w:val="24"/>
              </w:rPr>
              <w:t xml:space="preserve"> помощью гибкого шланга с душевой насадкой; - просушивание посуды на решетчатых полках, стеллажах. В период карантина* проводится дезинфекция</w:t>
            </w:r>
          </w:p>
        </w:tc>
        <w:tc>
          <w:tcPr>
            <w:tcW w:w="1918" w:type="dxa"/>
          </w:tcPr>
          <w:p w:rsidR="00F42091" w:rsidRDefault="008618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67" w:type="dxa"/>
          </w:tcPr>
          <w:p w:rsidR="00F42091" w:rsidRDefault="00A37E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  <w:p w:rsidR="00F42091" w:rsidRDefault="00F42091">
            <w:pPr>
              <w:pStyle w:val="TableParagraph"/>
              <w:ind w:left="107" w:right="594"/>
              <w:rPr>
                <w:sz w:val="24"/>
              </w:rPr>
            </w:pPr>
          </w:p>
        </w:tc>
      </w:tr>
    </w:tbl>
    <w:p w:rsidR="00F42091" w:rsidRDefault="00F42091">
      <w:pPr>
        <w:rPr>
          <w:sz w:val="24"/>
        </w:rPr>
        <w:sectPr w:rsidR="00F42091">
          <w:pgSz w:w="16850" w:h="11900" w:orient="landscape"/>
          <w:pgMar w:top="660" w:right="8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730"/>
        <w:gridCol w:w="6210"/>
        <w:gridCol w:w="1918"/>
        <w:gridCol w:w="2167"/>
      </w:tblGrid>
      <w:tr w:rsidR="00F42091">
        <w:trPr>
          <w:trHeight w:val="7177"/>
        </w:trPr>
        <w:tc>
          <w:tcPr>
            <w:tcW w:w="456" w:type="dxa"/>
          </w:tcPr>
          <w:p w:rsidR="00F42091" w:rsidRDefault="00F42091">
            <w:pPr>
              <w:pStyle w:val="TableParagraph"/>
            </w:pPr>
          </w:p>
        </w:tc>
        <w:tc>
          <w:tcPr>
            <w:tcW w:w="3730" w:type="dxa"/>
          </w:tcPr>
          <w:p w:rsidR="00F42091" w:rsidRDefault="00F42091">
            <w:pPr>
              <w:pStyle w:val="TableParagraph"/>
            </w:pPr>
          </w:p>
        </w:tc>
        <w:tc>
          <w:tcPr>
            <w:tcW w:w="6210" w:type="dxa"/>
          </w:tcPr>
          <w:p w:rsidR="00F42091" w:rsidRDefault="008618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всей столовой посуды и приборов средствами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2091" w:rsidRDefault="0086183A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инструкциями по их применению. Чистую столовую посуду хранят в закрытых шкафах или на решетках.</w:t>
            </w:r>
          </w:p>
          <w:p w:rsidR="00F42091" w:rsidRDefault="0086183A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sz w:val="24"/>
              </w:rPr>
              <w:t>Столовые приборы при обработке ручным способом подвергают мытью с применением моющих средств, последующему ополаскиванию в проточной воде и прокаливанию в духовых, пекарских, сухожаровых шкафах в течение 10 мин.</w:t>
            </w:r>
          </w:p>
          <w:p w:rsidR="00F42091" w:rsidRDefault="0086183A">
            <w:pPr>
              <w:pStyle w:val="TableParagraph"/>
              <w:spacing w:before="1"/>
              <w:ind w:left="107" w:right="328"/>
              <w:rPr>
                <w:sz w:val="24"/>
              </w:rPr>
            </w:pPr>
            <w:r>
              <w:rPr>
                <w:sz w:val="24"/>
              </w:rPr>
              <w:t xml:space="preserve">Чистые столовые приборы хранят в зале в специальных ящиках-кассетах, ручками вверх. Хранение их на подносах россыпью не разрешается. Кассеты для столовых приборов ежедневно подвергают санитарной </w:t>
            </w:r>
            <w:proofErr w:type="spellStart"/>
            <w:r>
              <w:rPr>
                <w:sz w:val="24"/>
              </w:rPr>
              <w:t>обработке</w:t>
            </w:r>
            <w:proofErr w:type="gramStart"/>
            <w:r>
              <w:rPr>
                <w:sz w:val="24"/>
              </w:rPr>
              <w:t>.В</w:t>
            </w:r>
            <w:proofErr w:type="spellEnd"/>
            <w:proofErr w:type="gramEnd"/>
            <w:r>
              <w:rPr>
                <w:sz w:val="24"/>
              </w:rPr>
              <w:t xml:space="preserve"> моечных отделениях вывешивается инструкция о правилах мытья посуды и инвентаря с указанием концентраций и объемов применяемых моющих и дезинфицирующих средств.</w:t>
            </w:r>
          </w:p>
          <w:p w:rsidR="00F42091" w:rsidRDefault="008618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Щетки для мытья посуды после окончания работы очищают, замачивают в горячей воде при температуре не ниже 45 </w:t>
            </w:r>
            <w:proofErr w:type="spellStart"/>
            <w:r>
              <w:rPr>
                <w:sz w:val="24"/>
              </w:rPr>
              <w:t>°Сс</w:t>
            </w:r>
            <w:proofErr w:type="spellEnd"/>
            <w:r>
              <w:rPr>
                <w:sz w:val="24"/>
              </w:rPr>
              <w:t xml:space="preserve"> добавлением моющих средств,</w:t>
            </w:r>
          </w:p>
          <w:p w:rsidR="00F42091" w:rsidRDefault="0086183A">
            <w:pPr>
              <w:pStyle w:val="TableParagraph"/>
              <w:spacing w:before="1"/>
              <w:ind w:left="107" w:right="121"/>
              <w:rPr>
                <w:sz w:val="24"/>
              </w:rPr>
            </w:pPr>
            <w:r>
              <w:rPr>
                <w:sz w:val="24"/>
              </w:rPr>
              <w:t>дезинфицируют (или кипятят), промывают проточной водой, затем просушивают и хранят в специально выделенном месте. - Щетки с наличием плесени и видимых загрязнений, а также губчатый материал, качественная обработка которого невозможна, не используются.</w:t>
            </w:r>
          </w:p>
        </w:tc>
        <w:tc>
          <w:tcPr>
            <w:tcW w:w="1918" w:type="dxa"/>
          </w:tcPr>
          <w:p w:rsidR="00F42091" w:rsidRDefault="00F42091">
            <w:pPr>
              <w:pStyle w:val="TableParagraph"/>
            </w:pPr>
          </w:p>
        </w:tc>
        <w:tc>
          <w:tcPr>
            <w:tcW w:w="2167" w:type="dxa"/>
          </w:tcPr>
          <w:p w:rsidR="00F42091" w:rsidRDefault="00F42091">
            <w:pPr>
              <w:pStyle w:val="TableParagraph"/>
            </w:pPr>
          </w:p>
        </w:tc>
      </w:tr>
      <w:tr w:rsidR="00F42091">
        <w:trPr>
          <w:trHeight w:val="827"/>
        </w:trPr>
        <w:tc>
          <w:tcPr>
            <w:tcW w:w="456" w:type="dxa"/>
          </w:tcPr>
          <w:p w:rsidR="00F42091" w:rsidRDefault="0086183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0" w:type="dxa"/>
          </w:tcPr>
          <w:p w:rsidR="00F42091" w:rsidRDefault="008618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исправной работой</w:t>
            </w:r>
          </w:p>
          <w:p w:rsidR="00F42091" w:rsidRDefault="0086183A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технологического, холодильного и другого оборудования</w:t>
            </w:r>
          </w:p>
        </w:tc>
        <w:tc>
          <w:tcPr>
            <w:tcW w:w="6210" w:type="dxa"/>
          </w:tcPr>
          <w:p w:rsidR="00F42091" w:rsidRDefault="008618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температурой в холодильном оборудовании,</w:t>
            </w:r>
          </w:p>
          <w:p w:rsidR="00F42091" w:rsidRDefault="008618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 функционированием электрической плиты и духового шкафа, за исправной работой водонагревателя.</w:t>
            </w:r>
          </w:p>
        </w:tc>
        <w:tc>
          <w:tcPr>
            <w:tcW w:w="1918" w:type="dxa"/>
          </w:tcPr>
          <w:p w:rsidR="00F42091" w:rsidRDefault="008618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67" w:type="dxa"/>
          </w:tcPr>
          <w:p w:rsidR="00F42091" w:rsidRDefault="008618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</w:tc>
      </w:tr>
      <w:tr w:rsidR="00F42091">
        <w:trPr>
          <w:trHeight w:val="2484"/>
        </w:trPr>
        <w:tc>
          <w:tcPr>
            <w:tcW w:w="456" w:type="dxa"/>
          </w:tcPr>
          <w:p w:rsidR="00F42091" w:rsidRDefault="0086183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0" w:type="dxa"/>
          </w:tcPr>
          <w:p w:rsidR="00F42091" w:rsidRDefault="008618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 качества и</w:t>
            </w:r>
          </w:p>
          <w:p w:rsidR="00F42091" w:rsidRDefault="008618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своевременности мойки и</w:t>
            </w:r>
          </w:p>
          <w:p w:rsidR="00F42091" w:rsidRDefault="008618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дезинфекции кухонной посуды</w:t>
            </w:r>
          </w:p>
        </w:tc>
        <w:tc>
          <w:tcPr>
            <w:tcW w:w="6210" w:type="dxa"/>
          </w:tcPr>
          <w:p w:rsidR="00F42091" w:rsidRDefault="008618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Мытье кухонной посуды производят в </w:t>
            </w:r>
            <w:proofErr w:type="gramStart"/>
            <w:r>
              <w:rPr>
                <w:sz w:val="24"/>
              </w:rPr>
              <w:t>двухсекционных</w:t>
            </w:r>
            <w:proofErr w:type="gramEnd"/>
          </w:p>
          <w:p w:rsidR="00F42091" w:rsidRDefault="0086183A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ваннах</w:t>
            </w:r>
            <w:proofErr w:type="gramEnd"/>
            <w:r>
              <w:rPr>
                <w:sz w:val="24"/>
              </w:rPr>
              <w:t xml:space="preserve"> в следующем порядке:</w:t>
            </w:r>
          </w:p>
          <w:p w:rsidR="00F42091" w:rsidRDefault="0086183A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ind w:left="228" w:hanging="122"/>
              <w:rPr>
                <w:sz w:val="24"/>
              </w:rPr>
            </w:pPr>
            <w:r>
              <w:rPr>
                <w:sz w:val="24"/>
              </w:rPr>
              <w:t>механическая очистка от 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F42091" w:rsidRDefault="0086183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430" w:firstLine="0"/>
              <w:rPr>
                <w:sz w:val="24"/>
              </w:rPr>
            </w:pPr>
            <w:r>
              <w:rPr>
                <w:sz w:val="24"/>
              </w:rPr>
              <w:t>мытье щетками в воде с температурой не ниже 40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°Сс</w:t>
            </w:r>
            <w:proofErr w:type="spellEnd"/>
            <w:r>
              <w:rPr>
                <w:sz w:val="24"/>
              </w:rPr>
              <w:t xml:space="preserve"> добавлением моющих средств;</w:t>
            </w:r>
          </w:p>
          <w:p w:rsidR="00F42091" w:rsidRDefault="0086183A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684" w:firstLine="0"/>
              <w:rPr>
                <w:sz w:val="24"/>
              </w:rPr>
            </w:pPr>
            <w:r>
              <w:rPr>
                <w:sz w:val="24"/>
              </w:rPr>
              <w:t>ополаскивание проточной водой с температурой не ниже 65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°С</w:t>
            </w:r>
            <w:proofErr w:type="gramEnd"/>
            <w:r>
              <w:rPr>
                <w:sz w:val="24"/>
              </w:rPr>
              <w:t>;</w:t>
            </w:r>
          </w:p>
          <w:p w:rsidR="00F42091" w:rsidRDefault="0086183A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right="757" w:firstLine="0"/>
              <w:rPr>
                <w:sz w:val="24"/>
              </w:rPr>
            </w:pPr>
            <w:r>
              <w:rPr>
                <w:sz w:val="24"/>
              </w:rPr>
              <w:t>просушивание в опрокинутом виде 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решетчатых полках,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стеллажах.</w:t>
            </w:r>
          </w:p>
        </w:tc>
        <w:tc>
          <w:tcPr>
            <w:tcW w:w="1918" w:type="dxa"/>
          </w:tcPr>
          <w:p w:rsidR="00F42091" w:rsidRDefault="008618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67" w:type="dxa"/>
          </w:tcPr>
          <w:p w:rsidR="00F42091" w:rsidRDefault="008618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</w:tc>
      </w:tr>
    </w:tbl>
    <w:p w:rsidR="00F42091" w:rsidRDefault="00F42091">
      <w:pPr>
        <w:spacing w:line="258" w:lineRule="exact"/>
        <w:rPr>
          <w:sz w:val="24"/>
        </w:rPr>
        <w:sectPr w:rsidR="00F42091">
          <w:pgSz w:w="16850" w:h="11900" w:orient="landscape"/>
          <w:pgMar w:top="660" w:right="8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730"/>
        <w:gridCol w:w="6210"/>
        <w:gridCol w:w="1918"/>
        <w:gridCol w:w="2167"/>
      </w:tblGrid>
      <w:tr w:rsidR="00F42091" w:rsidTr="00A37E66">
        <w:trPr>
          <w:trHeight w:val="552"/>
        </w:trPr>
        <w:tc>
          <w:tcPr>
            <w:tcW w:w="456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3730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6210" w:type="dxa"/>
          </w:tcPr>
          <w:p w:rsidR="00F42091" w:rsidRDefault="0086183A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58" w:lineRule="exact"/>
              <w:ind w:hanging="124"/>
              <w:rPr>
                <w:sz w:val="24"/>
              </w:rPr>
            </w:pPr>
            <w:proofErr w:type="gramStart"/>
            <w:r>
              <w:rPr>
                <w:sz w:val="24"/>
              </w:rPr>
              <w:t>Чистые</w:t>
            </w:r>
            <w:proofErr w:type="gramEnd"/>
            <w:r>
              <w:rPr>
                <w:sz w:val="24"/>
              </w:rPr>
              <w:t xml:space="preserve"> кухонную посуду и инвентарь хранят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42091" w:rsidRDefault="008618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стеллажах</w:t>
            </w:r>
            <w:proofErr w:type="gramEnd"/>
            <w:r>
              <w:rPr>
                <w:sz w:val="24"/>
              </w:rPr>
              <w:t xml:space="preserve"> на высоте не менее 0,5 м от пола.</w:t>
            </w:r>
          </w:p>
        </w:tc>
        <w:tc>
          <w:tcPr>
            <w:tcW w:w="1918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  <w:tc>
          <w:tcPr>
            <w:tcW w:w="2167" w:type="dxa"/>
          </w:tcPr>
          <w:p w:rsidR="00F42091" w:rsidRDefault="00F42091">
            <w:pPr>
              <w:pStyle w:val="TableParagraph"/>
              <w:rPr>
                <w:sz w:val="24"/>
              </w:rPr>
            </w:pPr>
          </w:p>
        </w:tc>
      </w:tr>
      <w:tr w:rsidR="00F42091" w:rsidTr="00A37E66">
        <w:trPr>
          <w:trHeight w:val="1379"/>
        </w:trPr>
        <w:tc>
          <w:tcPr>
            <w:tcW w:w="456" w:type="dxa"/>
          </w:tcPr>
          <w:p w:rsidR="00F42091" w:rsidRDefault="0086183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0" w:type="dxa"/>
          </w:tcPr>
          <w:p w:rsidR="00F42091" w:rsidRDefault="0086183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генеральной уборки</w:t>
            </w:r>
          </w:p>
        </w:tc>
        <w:tc>
          <w:tcPr>
            <w:tcW w:w="6210" w:type="dxa"/>
          </w:tcPr>
          <w:p w:rsidR="00F42091" w:rsidRDefault="008618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Не реже одного раза в месяц проводится </w:t>
            </w:r>
            <w:proofErr w:type="gramStart"/>
            <w:r>
              <w:rPr>
                <w:sz w:val="24"/>
              </w:rPr>
              <w:t>генеральная</w:t>
            </w:r>
            <w:proofErr w:type="gramEnd"/>
          </w:p>
          <w:p w:rsidR="00F42091" w:rsidRDefault="0086183A">
            <w:pPr>
              <w:pStyle w:val="TableParagraph"/>
              <w:ind w:left="107" w:right="613"/>
              <w:rPr>
                <w:sz w:val="24"/>
              </w:rPr>
            </w:pPr>
            <w:r>
              <w:rPr>
                <w:sz w:val="24"/>
              </w:rPr>
              <w:t>уборка и дезинфекция всей столовой, с применением моющих средств должны производиться мытье стен, осветительной арматуры, очистка стекол от пыли и копоти.</w:t>
            </w:r>
          </w:p>
        </w:tc>
        <w:tc>
          <w:tcPr>
            <w:tcW w:w="1918" w:type="dxa"/>
          </w:tcPr>
          <w:p w:rsidR="00F42091" w:rsidRDefault="008618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167" w:type="dxa"/>
          </w:tcPr>
          <w:p w:rsidR="00F42091" w:rsidRDefault="0086183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</w:tc>
      </w:tr>
      <w:tr w:rsidR="00A37E66" w:rsidTr="00A37E66">
        <w:trPr>
          <w:trHeight w:val="3312"/>
        </w:trPr>
        <w:tc>
          <w:tcPr>
            <w:tcW w:w="456" w:type="dxa"/>
          </w:tcPr>
          <w:p w:rsidR="00A37E66" w:rsidRDefault="00A37E66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0" w:type="dxa"/>
          </w:tcPr>
          <w:p w:rsidR="00A37E66" w:rsidRDefault="00A37E6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Косметический ремонт</w:t>
            </w:r>
          </w:p>
          <w:p w:rsidR="00A37E66" w:rsidRDefault="00A37E6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6210" w:type="dxa"/>
          </w:tcPr>
          <w:p w:rsidR="00A37E66" w:rsidRDefault="00A37E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Осмотр помещений и выявление наличия отслоения</w:t>
            </w:r>
          </w:p>
          <w:p w:rsidR="00A37E66" w:rsidRDefault="00A37E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краски, протекания кровли и др.</w:t>
            </w:r>
          </w:p>
        </w:tc>
        <w:tc>
          <w:tcPr>
            <w:tcW w:w="1918" w:type="dxa"/>
          </w:tcPr>
          <w:p w:rsidR="00A37E66" w:rsidRDefault="00A37E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A37E66" w:rsidRDefault="00A37E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167" w:type="dxa"/>
          </w:tcPr>
          <w:p w:rsidR="00A37E66" w:rsidRDefault="00A37E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</w:tc>
      </w:tr>
      <w:tr w:rsidR="00A37E66" w:rsidTr="00A37E66">
        <w:trPr>
          <w:trHeight w:val="551"/>
        </w:trPr>
        <w:tc>
          <w:tcPr>
            <w:tcW w:w="456" w:type="dxa"/>
          </w:tcPr>
          <w:p w:rsidR="00A37E66" w:rsidRDefault="00A37E66">
            <w:pPr>
              <w:pStyle w:val="TableParagraph"/>
              <w:spacing w:line="258" w:lineRule="exact"/>
              <w:ind w:left="87" w:right="78"/>
              <w:jc w:val="center"/>
              <w:rPr>
                <w:sz w:val="24"/>
              </w:rPr>
            </w:pPr>
          </w:p>
        </w:tc>
        <w:tc>
          <w:tcPr>
            <w:tcW w:w="3730" w:type="dxa"/>
          </w:tcPr>
          <w:p w:rsidR="00A37E66" w:rsidRDefault="00A37E66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  <w:tc>
          <w:tcPr>
            <w:tcW w:w="6210" w:type="dxa"/>
          </w:tcPr>
          <w:p w:rsidR="00A37E66" w:rsidRDefault="00A37E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918" w:type="dxa"/>
          </w:tcPr>
          <w:p w:rsidR="00A37E66" w:rsidRDefault="00A37E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2167" w:type="dxa"/>
          </w:tcPr>
          <w:p w:rsidR="00A37E66" w:rsidRDefault="00A37E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</w:tr>
    </w:tbl>
    <w:p w:rsidR="00F42091" w:rsidRDefault="00F42091">
      <w:pPr>
        <w:spacing w:line="258" w:lineRule="exact"/>
        <w:rPr>
          <w:sz w:val="24"/>
        </w:rPr>
        <w:sectPr w:rsidR="00F42091">
          <w:pgSz w:w="16850" w:h="11900" w:orient="landscape"/>
          <w:pgMar w:top="660" w:right="820" w:bottom="280" w:left="1220" w:header="720" w:footer="720" w:gutter="0"/>
          <w:cols w:space="720"/>
        </w:sectPr>
      </w:pPr>
    </w:p>
    <w:p w:rsidR="00F42091" w:rsidRDefault="00F42091">
      <w:pPr>
        <w:pStyle w:val="a3"/>
        <w:spacing w:before="3"/>
        <w:ind w:left="0"/>
        <w:rPr>
          <w:b/>
          <w:sz w:val="21"/>
        </w:rPr>
      </w:pPr>
    </w:p>
    <w:p w:rsidR="00F42091" w:rsidRDefault="0086183A">
      <w:pPr>
        <w:spacing w:before="92"/>
        <w:ind w:right="1153"/>
        <w:jc w:val="right"/>
        <w:rPr>
          <w:b/>
          <w:i/>
        </w:rPr>
      </w:pPr>
      <w:r>
        <w:rPr>
          <w:b/>
          <w:i/>
        </w:rPr>
        <w:t>Приложение 7</w:t>
      </w:r>
    </w:p>
    <w:p w:rsidR="00F42091" w:rsidRDefault="00F42091">
      <w:pPr>
        <w:pStyle w:val="a3"/>
        <w:spacing w:before="10"/>
        <w:ind w:left="0"/>
        <w:rPr>
          <w:b/>
          <w:i/>
          <w:sz w:val="15"/>
        </w:rPr>
      </w:pPr>
    </w:p>
    <w:p w:rsidR="00F42091" w:rsidRDefault="0086183A">
      <w:pPr>
        <w:pStyle w:val="Heading1"/>
        <w:spacing w:before="90"/>
        <w:ind w:left="4081" w:right="4608"/>
        <w:jc w:val="center"/>
      </w:pPr>
      <w:r>
        <w:t>Журнал здоровья</w:t>
      </w:r>
    </w:p>
    <w:p w:rsidR="00F42091" w:rsidRDefault="00F42091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3907"/>
        <w:gridCol w:w="2548"/>
        <w:gridCol w:w="720"/>
        <w:gridCol w:w="710"/>
        <w:gridCol w:w="720"/>
        <w:gridCol w:w="893"/>
        <w:gridCol w:w="713"/>
        <w:gridCol w:w="841"/>
        <w:gridCol w:w="776"/>
        <w:gridCol w:w="478"/>
      </w:tblGrid>
      <w:tr w:rsidR="00F42091">
        <w:trPr>
          <w:trHeight w:val="460"/>
        </w:trPr>
        <w:tc>
          <w:tcPr>
            <w:tcW w:w="720" w:type="dxa"/>
            <w:vMerge w:val="restart"/>
          </w:tcPr>
          <w:p w:rsidR="00F42091" w:rsidRDefault="0086183A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F42091" w:rsidRDefault="0086183A">
            <w:pPr>
              <w:pStyle w:val="TableParagraph"/>
              <w:ind w:left="2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907" w:type="dxa"/>
            <w:vMerge w:val="restart"/>
          </w:tcPr>
          <w:p w:rsidR="00F42091" w:rsidRDefault="0086183A">
            <w:pPr>
              <w:pStyle w:val="TableParagraph"/>
              <w:spacing w:line="268" w:lineRule="exact"/>
              <w:ind w:left="811"/>
              <w:rPr>
                <w:sz w:val="24"/>
              </w:rPr>
            </w:pPr>
            <w:r>
              <w:rPr>
                <w:sz w:val="24"/>
              </w:rPr>
              <w:t>Ф.И.О. работника &lt;*&gt;</w:t>
            </w:r>
          </w:p>
        </w:tc>
        <w:tc>
          <w:tcPr>
            <w:tcW w:w="2548" w:type="dxa"/>
            <w:vMerge w:val="restart"/>
          </w:tcPr>
          <w:p w:rsidR="00F42091" w:rsidRDefault="0086183A">
            <w:pPr>
              <w:pStyle w:val="TableParagraph"/>
              <w:spacing w:line="268" w:lineRule="exact"/>
              <w:ind w:left="706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851" w:type="dxa"/>
            <w:gridSpan w:val="8"/>
          </w:tcPr>
          <w:p w:rsidR="00F42091" w:rsidRDefault="0086183A">
            <w:pPr>
              <w:pStyle w:val="TableParagraph"/>
              <w:spacing w:before="85"/>
              <w:ind w:left="2029" w:right="2023"/>
              <w:jc w:val="center"/>
              <w:rPr>
                <w:sz w:val="24"/>
              </w:rPr>
            </w:pPr>
            <w:r>
              <w:rPr>
                <w:sz w:val="24"/>
              </w:rPr>
              <w:t>Месяц/дни &lt;**&gt;:</w:t>
            </w:r>
          </w:p>
        </w:tc>
      </w:tr>
      <w:tr w:rsidR="00F42091">
        <w:trPr>
          <w:trHeight w:val="482"/>
        </w:trPr>
        <w:tc>
          <w:tcPr>
            <w:tcW w:w="720" w:type="dxa"/>
            <w:vMerge/>
            <w:tcBorders>
              <w:top w:val="nil"/>
            </w:tcBorders>
          </w:tcPr>
          <w:p w:rsidR="00F42091" w:rsidRDefault="00F42091"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  <w:vMerge/>
            <w:tcBorders>
              <w:top w:val="nil"/>
            </w:tcBorders>
          </w:tcPr>
          <w:p w:rsidR="00F42091" w:rsidRDefault="00F42091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F42091" w:rsidRDefault="00F4209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42091" w:rsidRDefault="0086183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F42091" w:rsidRDefault="0086183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F42091" w:rsidRDefault="0086183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" w:type="dxa"/>
          </w:tcPr>
          <w:p w:rsidR="00F42091" w:rsidRDefault="0086183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:rsidR="00F42091" w:rsidRDefault="0086183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F42091" w:rsidRDefault="0086183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" w:type="dxa"/>
          </w:tcPr>
          <w:p w:rsidR="00F42091" w:rsidRDefault="0086183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8" w:type="dxa"/>
          </w:tcPr>
          <w:p w:rsidR="00F42091" w:rsidRDefault="0086183A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</w:tr>
      <w:tr w:rsidR="00F42091">
        <w:trPr>
          <w:trHeight w:val="453"/>
        </w:trPr>
        <w:tc>
          <w:tcPr>
            <w:tcW w:w="720" w:type="dxa"/>
          </w:tcPr>
          <w:p w:rsidR="00F42091" w:rsidRDefault="0086183A">
            <w:pPr>
              <w:pStyle w:val="TableParagraph"/>
              <w:spacing w:before="80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7" w:type="dxa"/>
          </w:tcPr>
          <w:p w:rsidR="00F42091" w:rsidRDefault="00F42091">
            <w:pPr>
              <w:pStyle w:val="TableParagraph"/>
            </w:pPr>
          </w:p>
        </w:tc>
        <w:tc>
          <w:tcPr>
            <w:tcW w:w="2548" w:type="dxa"/>
          </w:tcPr>
          <w:p w:rsidR="00F42091" w:rsidRDefault="00F42091">
            <w:pPr>
              <w:pStyle w:val="TableParagraph"/>
            </w:pPr>
          </w:p>
        </w:tc>
        <w:tc>
          <w:tcPr>
            <w:tcW w:w="720" w:type="dxa"/>
          </w:tcPr>
          <w:p w:rsidR="00F42091" w:rsidRDefault="00F42091">
            <w:pPr>
              <w:pStyle w:val="TableParagraph"/>
            </w:pPr>
          </w:p>
        </w:tc>
        <w:tc>
          <w:tcPr>
            <w:tcW w:w="710" w:type="dxa"/>
          </w:tcPr>
          <w:p w:rsidR="00F42091" w:rsidRDefault="00F42091">
            <w:pPr>
              <w:pStyle w:val="TableParagraph"/>
            </w:pPr>
          </w:p>
        </w:tc>
        <w:tc>
          <w:tcPr>
            <w:tcW w:w="720" w:type="dxa"/>
          </w:tcPr>
          <w:p w:rsidR="00F42091" w:rsidRDefault="00F42091">
            <w:pPr>
              <w:pStyle w:val="TableParagraph"/>
            </w:pPr>
          </w:p>
        </w:tc>
        <w:tc>
          <w:tcPr>
            <w:tcW w:w="893" w:type="dxa"/>
          </w:tcPr>
          <w:p w:rsidR="00F42091" w:rsidRDefault="00F42091">
            <w:pPr>
              <w:pStyle w:val="TableParagraph"/>
            </w:pPr>
          </w:p>
        </w:tc>
        <w:tc>
          <w:tcPr>
            <w:tcW w:w="713" w:type="dxa"/>
          </w:tcPr>
          <w:p w:rsidR="00F42091" w:rsidRDefault="00F42091">
            <w:pPr>
              <w:pStyle w:val="TableParagraph"/>
            </w:pPr>
          </w:p>
        </w:tc>
        <w:tc>
          <w:tcPr>
            <w:tcW w:w="841" w:type="dxa"/>
          </w:tcPr>
          <w:p w:rsidR="00F42091" w:rsidRDefault="00F42091">
            <w:pPr>
              <w:pStyle w:val="TableParagraph"/>
            </w:pPr>
          </w:p>
        </w:tc>
        <w:tc>
          <w:tcPr>
            <w:tcW w:w="776" w:type="dxa"/>
          </w:tcPr>
          <w:p w:rsidR="00F42091" w:rsidRDefault="00F42091">
            <w:pPr>
              <w:pStyle w:val="TableParagraph"/>
            </w:pPr>
          </w:p>
        </w:tc>
        <w:tc>
          <w:tcPr>
            <w:tcW w:w="478" w:type="dxa"/>
          </w:tcPr>
          <w:p w:rsidR="00F42091" w:rsidRDefault="00F42091">
            <w:pPr>
              <w:pStyle w:val="TableParagraph"/>
            </w:pPr>
          </w:p>
        </w:tc>
      </w:tr>
      <w:tr w:rsidR="00F42091">
        <w:trPr>
          <w:trHeight w:val="460"/>
        </w:trPr>
        <w:tc>
          <w:tcPr>
            <w:tcW w:w="720" w:type="dxa"/>
          </w:tcPr>
          <w:p w:rsidR="00F42091" w:rsidRDefault="0086183A">
            <w:pPr>
              <w:pStyle w:val="TableParagraph"/>
              <w:spacing w:before="85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7" w:type="dxa"/>
          </w:tcPr>
          <w:p w:rsidR="00F42091" w:rsidRDefault="00F42091">
            <w:pPr>
              <w:pStyle w:val="TableParagraph"/>
            </w:pPr>
          </w:p>
        </w:tc>
        <w:tc>
          <w:tcPr>
            <w:tcW w:w="2548" w:type="dxa"/>
          </w:tcPr>
          <w:p w:rsidR="00F42091" w:rsidRDefault="00F42091">
            <w:pPr>
              <w:pStyle w:val="TableParagraph"/>
            </w:pPr>
          </w:p>
        </w:tc>
        <w:tc>
          <w:tcPr>
            <w:tcW w:w="720" w:type="dxa"/>
          </w:tcPr>
          <w:p w:rsidR="00F42091" w:rsidRDefault="00F42091">
            <w:pPr>
              <w:pStyle w:val="TableParagraph"/>
            </w:pPr>
          </w:p>
        </w:tc>
        <w:tc>
          <w:tcPr>
            <w:tcW w:w="710" w:type="dxa"/>
          </w:tcPr>
          <w:p w:rsidR="00F42091" w:rsidRDefault="00F42091">
            <w:pPr>
              <w:pStyle w:val="TableParagraph"/>
            </w:pPr>
          </w:p>
        </w:tc>
        <w:tc>
          <w:tcPr>
            <w:tcW w:w="720" w:type="dxa"/>
          </w:tcPr>
          <w:p w:rsidR="00F42091" w:rsidRDefault="00F42091">
            <w:pPr>
              <w:pStyle w:val="TableParagraph"/>
            </w:pPr>
          </w:p>
        </w:tc>
        <w:tc>
          <w:tcPr>
            <w:tcW w:w="893" w:type="dxa"/>
          </w:tcPr>
          <w:p w:rsidR="00F42091" w:rsidRDefault="00F42091">
            <w:pPr>
              <w:pStyle w:val="TableParagraph"/>
            </w:pPr>
          </w:p>
        </w:tc>
        <w:tc>
          <w:tcPr>
            <w:tcW w:w="713" w:type="dxa"/>
          </w:tcPr>
          <w:p w:rsidR="00F42091" w:rsidRDefault="00F42091">
            <w:pPr>
              <w:pStyle w:val="TableParagraph"/>
            </w:pPr>
          </w:p>
        </w:tc>
        <w:tc>
          <w:tcPr>
            <w:tcW w:w="841" w:type="dxa"/>
          </w:tcPr>
          <w:p w:rsidR="00F42091" w:rsidRDefault="00F42091">
            <w:pPr>
              <w:pStyle w:val="TableParagraph"/>
            </w:pPr>
          </w:p>
        </w:tc>
        <w:tc>
          <w:tcPr>
            <w:tcW w:w="776" w:type="dxa"/>
          </w:tcPr>
          <w:p w:rsidR="00F42091" w:rsidRDefault="00F42091">
            <w:pPr>
              <w:pStyle w:val="TableParagraph"/>
            </w:pPr>
          </w:p>
        </w:tc>
        <w:tc>
          <w:tcPr>
            <w:tcW w:w="478" w:type="dxa"/>
          </w:tcPr>
          <w:p w:rsidR="00F42091" w:rsidRDefault="00F42091">
            <w:pPr>
              <w:pStyle w:val="TableParagraph"/>
            </w:pPr>
          </w:p>
        </w:tc>
      </w:tr>
      <w:tr w:rsidR="00F42091">
        <w:trPr>
          <w:trHeight w:val="470"/>
        </w:trPr>
        <w:tc>
          <w:tcPr>
            <w:tcW w:w="720" w:type="dxa"/>
          </w:tcPr>
          <w:p w:rsidR="00F42091" w:rsidRDefault="0086183A">
            <w:pPr>
              <w:pStyle w:val="TableParagraph"/>
              <w:spacing w:before="90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7" w:type="dxa"/>
          </w:tcPr>
          <w:p w:rsidR="00F42091" w:rsidRDefault="00F42091">
            <w:pPr>
              <w:pStyle w:val="TableParagraph"/>
            </w:pPr>
          </w:p>
        </w:tc>
        <w:tc>
          <w:tcPr>
            <w:tcW w:w="2548" w:type="dxa"/>
          </w:tcPr>
          <w:p w:rsidR="00F42091" w:rsidRDefault="00F42091">
            <w:pPr>
              <w:pStyle w:val="TableParagraph"/>
            </w:pPr>
          </w:p>
        </w:tc>
        <w:tc>
          <w:tcPr>
            <w:tcW w:w="720" w:type="dxa"/>
          </w:tcPr>
          <w:p w:rsidR="00F42091" w:rsidRDefault="00F42091">
            <w:pPr>
              <w:pStyle w:val="TableParagraph"/>
            </w:pPr>
          </w:p>
        </w:tc>
        <w:tc>
          <w:tcPr>
            <w:tcW w:w="710" w:type="dxa"/>
          </w:tcPr>
          <w:p w:rsidR="00F42091" w:rsidRDefault="00F42091">
            <w:pPr>
              <w:pStyle w:val="TableParagraph"/>
            </w:pPr>
          </w:p>
        </w:tc>
        <w:tc>
          <w:tcPr>
            <w:tcW w:w="720" w:type="dxa"/>
          </w:tcPr>
          <w:p w:rsidR="00F42091" w:rsidRDefault="00F42091">
            <w:pPr>
              <w:pStyle w:val="TableParagraph"/>
            </w:pPr>
          </w:p>
        </w:tc>
        <w:tc>
          <w:tcPr>
            <w:tcW w:w="893" w:type="dxa"/>
          </w:tcPr>
          <w:p w:rsidR="00F42091" w:rsidRDefault="00F42091">
            <w:pPr>
              <w:pStyle w:val="TableParagraph"/>
            </w:pPr>
          </w:p>
        </w:tc>
        <w:tc>
          <w:tcPr>
            <w:tcW w:w="713" w:type="dxa"/>
          </w:tcPr>
          <w:p w:rsidR="00F42091" w:rsidRDefault="00F42091">
            <w:pPr>
              <w:pStyle w:val="TableParagraph"/>
            </w:pPr>
          </w:p>
        </w:tc>
        <w:tc>
          <w:tcPr>
            <w:tcW w:w="841" w:type="dxa"/>
          </w:tcPr>
          <w:p w:rsidR="00F42091" w:rsidRDefault="00F42091">
            <w:pPr>
              <w:pStyle w:val="TableParagraph"/>
            </w:pPr>
          </w:p>
        </w:tc>
        <w:tc>
          <w:tcPr>
            <w:tcW w:w="776" w:type="dxa"/>
          </w:tcPr>
          <w:p w:rsidR="00F42091" w:rsidRDefault="00F42091">
            <w:pPr>
              <w:pStyle w:val="TableParagraph"/>
            </w:pPr>
          </w:p>
        </w:tc>
        <w:tc>
          <w:tcPr>
            <w:tcW w:w="478" w:type="dxa"/>
          </w:tcPr>
          <w:p w:rsidR="00F42091" w:rsidRDefault="00F42091">
            <w:pPr>
              <w:pStyle w:val="TableParagraph"/>
            </w:pPr>
          </w:p>
        </w:tc>
      </w:tr>
    </w:tbl>
    <w:p w:rsidR="00F42091" w:rsidRDefault="00F42091">
      <w:pPr>
        <w:pStyle w:val="a3"/>
        <w:spacing w:before="3"/>
        <w:ind w:left="0"/>
        <w:rPr>
          <w:b/>
          <w:sz w:val="23"/>
        </w:rPr>
      </w:pPr>
    </w:p>
    <w:p w:rsidR="00F42091" w:rsidRDefault="0086183A">
      <w:pPr>
        <w:ind w:left="368"/>
        <w:rPr>
          <w:i/>
          <w:sz w:val="24"/>
        </w:rPr>
      </w:pPr>
      <w:r>
        <w:rPr>
          <w:i/>
          <w:sz w:val="24"/>
        </w:rPr>
        <w:t>Примечание:</w:t>
      </w:r>
    </w:p>
    <w:p w:rsidR="00F42091" w:rsidRDefault="0086183A">
      <w:pPr>
        <w:pStyle w:val="a3"/>
        <w:spacing w:before="1"/>
        <w:ind w:left="368" w:right="2509"/>
      </w:pPr>
      <w:r>
        <w:t>&lt;*&gt; Список работников, отмеченных в журнале на день осмотра, должен соответствовать числу работников на этот день в смену. &lt;**&gt; Условные обозначения:</w:t>
      </w:r>
    </w:p>
    <w:p w:rsidR="00F42091" w:rsidRDefault="0086183A">
      <w:pPr>
        <w:pStyle w:val="a3"/>
        <w:ind w:left="368"/>
      </w:pPr>
      <w:proofErr w:type="spellStart"/>
      <w:proofErr w:type="gramStart"/>
      <w:r>
        <w:t>Зд</w:t>
      </w:r>
      <w:proofErr w:type="spellEnd"/>
      <w:r>
        <w:t xml:space="preserve">. - здоров; Отстранен - отстранен от работы; </w:t>
      </w:r>
      <w:proofErr w:type="spellStart"/>
      <w:r>
        <w:t>отп</w:t>
      </w:r>
      <w:proofErr w:type="spellEnd"/>
      <w:r>
        <w:t>. - отпуск; В - выходной; б/л - больничный лист.</w:t>
      </w:r>
      <w:proofErr w:type="gramEnd"/>
    </w:p>
    <w:p w:rsidR="00F42091" w:rsidRDefault="00F42091">
      <w:pPr>
        <w:pStyle w:val="a3"/>
        <w:spacing w:before="4"/>
        <w:ind w:left="0"/>
      </w:pPr>
    </w:p>
    <w:p w:rsidR="00F42091" w:rsidRDefault="0086183A">
      <w:pPr>
        <w:pStyle w:val="Heading1"/>
        <w:ind w:left="347" w:right="294"/>
        <w:jc w:val="center"/>
      </w:pPr>
      <w:r>
        <w:t>Журнал проведения витаминизации третьих и сладких блюд</w:t>
      </w:r>
    </w:p>
    <w:p w:rsidR="00F42091" w:rsidRDefault="00F42091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2"/>
        <w:gridCol w:w="1639"/>
        <w:gridCol w:w="1639"/>
        <w:gridCol w:w="2638"/>
        <w:gridCol w:w="1469"/>
        <w:gridCol w:w="2409"/>
        <w:gridCol w:w="2110"/>
        <w:gridCol w:w="1733"/>
      </w:tblGrid>
      <w:tr w:rsidR="00F42091">
        <w:trPr>
          <w:trHeight w:val="1656"/>
        </w:trPr>
        <w:tc>
          <w:tcPr>
            <w:tcW w:w="622" w:type="dxa"/>
          </w:tcPr>
          <w:p w:rsidR="00F42091" w:rsidRDefault="0086183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639" w:type="dxa"/>
          </w:tcPr>
          <w:p w:rsidR="00F42091" w:rsidRDefault="0086183A">
            <w:pPr>
              <w:pStyle w:val="TableParagraph"/>
              <w:ind w:left="304" w:right="37" w:hanging="236"/>
              <w:rPr>
                <w:sz w:val="24"/>
              </w:rPr>
            </w:pPr>
            <w:r>
              <w:rPr>
                <w:sz w:val="24"/>
              </w:rPr>
              <w:t>Наименование препарата</w:t>
            </w:r>
          </w:p>
        </w:tc>
        <w:tc>
          <w:tcPr>
            <w:tcW w:w="1639" w:type="dxa"/>
          </w:tcPr>
          <w:p w:rsidR="00F42091" w:rsidRDefault="0086183A">
            <w:pPr>
              <w:pStyle w:val="TableParagraph"/>
              <w:ind w:left="494" w:right="36" w:hanging="425"/>
              <w:rPr>
                <w:sz w:val="24"/>
              </w:rPr>
            </w:pPr>
            <w:r>
              <w:rPr>
                <w:sz w:val="24"/>
              </w:rPr>
              <w:t>Наименование блюда</w:t>
            </w:r>
          </w:p>
        </w:tc>
        <w:tc>
          <w:tcPr>
            <w:tcW w:w="2638" w:type="dxa"/>
          </w:tcPr>
          <w:p w:rsidR="00F42091" w:rsidRDefault="0086183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Количествопитающихся</w:t>
            </w:r>
            <w:proofErr w:type="spellEnd"/>
          </w:p>
        </w:tc>
        <w:tc>
          <w:tcPr>
            <w:tcW w:w="1469" w:type="dxa"/>
          </w:tcPr>
          <w:p w:rsidR="00F42091" w:rsidRDefault="0086183A">
            <w:pPr>
              <w:pStyle w:val="TableParagraph"/>
              <w:ind w:left="69" w:right="5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proofErr w:type="gramStart"/>
            <w:r>
              <w:rPr>
                <w:sz w:val="24"/>
              </w:rPr>
              <w:t>внесенного</w:t>
            </w:r>
            <w:proofErr w:type="gramEnd"/>
            <w:r>
              <w:rPr>
                <w:sz w:val="24"/>
              </w:rPr>
              <w:t xml:space="preserve"> витаминного</w:t>
            </w:r>
          </w:p>
          <w:p w:rsidR="00F42091" w:rsidRDefault="0086183A">
            <w:pPr>
              <w:pStyle w:val="TableParagraph"/>
              <w:spacing w:line="270" w:lineRule="atLeast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препарата (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09" w:type="dxa"/>
          </w:tcPr>
          <w:p w:rsidR="00F42091" w:rsidRDefault="0086183A">
            <w:pPr>
              <w:pStyle w:val="TableParagraph"/>
              <w:ind w:left="70" w:right="53" w:hanging="5"/>
              <w:jc w:val="center"/>
              <w:rPr>
                <w:sz w:val="24"/>
              </w:rPr>
            </w:pPr>
            <w:r>
              <w:rPr>
                <w:sz w:val="24"/>
              </w:rPr>
              <w:t>Время внесения препарата или приготовления витаминизированного блюда</w:t>
            </w:r>
          </w:p>
        </w:tc>
        <w:tc>
          <w:tcPr>
            <w:tcW w:w="2110" w:type="dxa"/>
          </w:tcPr>
          <w:p w:rsidR="00F42091" w:rsidRDefault="0086183A">
            <w:pPr>
              <w:pStyle w:val="TableParagraph"/>
              <w:ind w:left="730" w:right="293" w:hanging="399"/>
              <w:rPr>
                <w:sz w:val="24"/>
              </w:rPr>
            </w:pPr>
            <w:r>
              <w:rPr>
                <w:sz w:val="24"/>
              </w:rPr>
              <w:t>Время приема блюда</w:t>
            </w:r>
          </w:p>
        </w:tc>
        <w:tc>
          <w:tcPr>
            <w:tcW w:w="1733" w:type="dxa"/>
          </w:tcPr>
          <w:p w:rsidR="00F42091" w:rsidRDefault="0086183A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F42091">
        <w:trPr>
          <w:trHeight w:val="275"/>
        </w:trPr>
        <w:tc>
          <w:tcPr>
            <w:tcW w:w="622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</w:tcPr>
          <w:p w:rsidR="00F42091" w:rsidRDefault="00F42091">
            <w:pPr>
              <w:pStyle w:val="TableParagraph"/>
              <w:rPr>
                <w:sz w:val="20"/>
              </w:rPr>
            </w:pPr>
          </w:p>
        </w:tc>
      </w:tr>
    </w:tbl>
    <w:p w:rsidR="00F42091" w:rsidRDefault="00F42091">
      <w:pPr>
        <w:rPr>
          <w:sz w:val="20"/>
        </w:rPr>
        <w:sectPr w:rsidR="00F42091">
          <w:pgSz w:w="16850" w:h="11900" w:orient="landscape"/>
          <w:pgMar w:top="1100" w:right="820" w:bottom="280" w:left="1220" w:header="720" w:footer="720" w:gutter="0"/>
          <w:cols w:space="720"/>
        </w:sectPr>
      </w:pPr>
    </w:p>
    <w:p w:rsidR="00F42091" w:rsidRDefault="0086183A">
      <w:pPr>
        <w:spacing w:before="64"/>
        <w:ind w:left="7858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 № 8</w:t>
      </w:r>
    </w:p>
    <w:p w:rsidR="00F42091" w:rsidRDefault="0086183A">
      <w:pPr>
        <w:spacing w:after="6"/>
        <w:ind w:left="2166" w:hanging="1726"/>
        <w:rPr>
          <w:b/>
          <w:sz w:val="24"/>
        </w:rPr>
      </w:pPr>
      <w:r>
        <w:rPr>
          <w:b/>
          <w:sz w:val="24"/>
        </w:rPr>
        <w:t>Мероприятия по предупреждению возникновения и распространения острых кишечных инфекций и пищевых отравлений.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5"/>
        <w:gridCol w:w="1986"/>
        <w:gridCol w:w="3059"/>
      </w:tblGrid>
      <w:tr w:rsidR="00F42091">
        <w:trPr>
          <w:trHeight w:val="275"/>
        </w:trPr>
        <w:tc>
          <w:tcPr>
            <w:tcW w:w="4595" w:type="dxa"/>
          </w:tcPr>
          <w:p w:rsidR="00F42091" w:rsidRDefault="0086183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86" w:type="dxa"/>
          </w:tcPr>
          <w:p w:rsidR="00F42091" w:rsidRDefault="0086183A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3059" w:type="dxa"/>
          </w:tcPr>
          <w:p w:rsidR="00F42091" w:rsidRDefault="0086183A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</w:tr>
      <w:tr w:rsidR="00F42091">
        <w:trPr>
          <w:trHeight w:val="715"/>
        </w:trPr>
        <w:tc>
          <w:tcPr>
            <w:tcW w:w="4595" w:type="dxa"/>
          </w:tcPr>
          <w:p w:rsidR="00F42091" w:rsidRDefault="0086183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Уборка территории и вывоз мусора</w:t>
            </w:r>
          </w:p>
        </w:tc>
        <w:tc>
          <w:tcPr>
            <w:tcW w:w="1986" w:type="dxa"/>
          </w:tcPr>
          <w:p w:rsidR="00F42091" w:rsidRDefault="0086183A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9" w:type="dxa"/>
          </w:tcPr>
          <w:p w:rsidR="00F42091" w:rsidRDefault="00F42091">
            <w:pPr>
              <w:pStyle w:val="TableParagraph"/>
              <w:spacing w:before="5"/>
              <w:rPr>
                <w:b/>
                <w:sz w:val="37"/>
              </w:rPr>
            </w:pPr>
          </w:p>
          <w:p w:rsidR="00F42091" w:rsidRDefault="0086183A">
            <w:pPr>
              <w:pStyle w:val="TableParagraph"/>
              <w:spacing w:before="1"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</w:tc>
      </w:tr>
      <w:tr w:rsidR="00F42091">
        <w:trPr>
          <w:trHeight w:val="781"/>
        </w:trPr>
        <w:tc>
          <w:tcPr>
            <w:tcW w:w="4595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Косметический ремонт помещений</w:t>
            </w:r>
          </w:p>
        </w:tc>
        <w:tc>
          <w:tcPr>
            <w:tcW w:w="1986" w:type="dxa"/>
          </w:tcPr>
          <w:p w:rsidR="00F42091" w:rsidRDefault="0086183A">
            <w:pPr>
              <w:pStyle w:val="TableParagraph"/>
              <w:ind w:left="4" w:right="372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059" w:type="dxa"/>
          </w:tcPr>
          <w:p w:rsidR="00F42091" w:rsidRDefault="0086183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</w:tc>
      </w:tr>
      <w:tr w:rsidR="00F42091">
        <w:trPr>
          <w:trHeight w:val="794"/>
        </w:trPr>
        <w:tc>
          <w:tcPr>
            <w:tcW w:w="4595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 генеральной уборки</w:t>
            </w:r>
          </w:p>
        </w:tc>
        <w:tc>
          <w:tcPr>
            <w:tcW w:w="1986" w:type="dxa"/>
          </w:tcPr>
          <w:p w:rsidR="00F42091" w:rsidRDefault="00A37E6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86183A">
              <w:rPr>
                <w:sz w:val="24"/>
              </w:rPr>
              <w:t>раз в месяц</w:t>
            </w:r>
          </w:p>
        </w:tc>
        <w:tc>
          <w:tcPr>
            <w:tcW w:w="3059" w:type="dxa"/>
          </w:tcPr>
          <w:p w:rsidR="00F42091" w:rsidRDefault="0086183A" w:rsidP="00A37E66">
            <w:pPr>
              <w:pStyle w:val="TableParagraph"/>
              <w:ind w:left="5" w:right="68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42091">
        <w:trPr>
          <w:trHeight w:val="1221"/>
        </w:trPr>
        <w:tc>
          <w:tcPr>
            <w:tcW w:w="4595" w:type="dxa"/>
          </w:tcPr>
          <w:p w:rsidR="00F42091" w:rsidRDefault="0086183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Проверка качества и своевременности уборки помещений, соблюдения режима дезинфекции, соблюдения правил личной гигиены сотрудников</w:t>
            </w:r>
          </w:p>
        </w:tc>
        <w:tc>
          <w:tcPr>
            <w:tcW w:w="1986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59" w:type="dxa"/>
          </w:tcPr>
          <w:p w:rsidR="00F42091" w:rsidRDefault="0086183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</w:tc>
      </w:tr>
      <w:tr w:rsidR="00F42091">
        <w:trPr>
          <w:trHeight w:val="835"/>
        </w:trPr>
        <w:tc>
          <w:tcPr>
            <w:tcW w:w="4595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proofErr w:type="gramStart"/>
            <w:r>
              <w:rPr>
                <w:sz w:val="24"/>
              </w:rPr>
              <w:t>моющих</w:t>
            </w:r>
            <w:proofErr w:type="gramEnd"/>
            <w:r>
              <w:rPr>
                <w:sz w:val="24"/>
              </w:rPr>
              <w:t xml:space="preserve"> и</w:t>
            </w:r>
          </w:p>
          <w:p w:rsidR="00F42091" w:rsidRDefault="0086183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дезинфицирующих средств</w:t>
            </w:r>
          </w:p>
        </w:tc>
        <w:tc>
          <w:tcPr>
            <w:tcW w:w="1986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</w:p>
        </w:tc>
        <w:tc>
          <w:tcPr>
            <w:tcW w:w="3059" w:type="dxa"/>
          </w:tcPr>
          <w:p w:rsidR="00F42091" w:rsidRDefault="0086183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</w:tc>
      </w:tr>
      <w:tr w:rsidR="00F42091">
        <w:trPr>
          <w:trHeight w:val="853"/>
        </w:trPr>
        <w:tc>
          <w:tcPr>
            <w:tcW w:w="4595" w:type="dxa"/>
          </w:tcPr>
          <w:p w:rsidR="00F42091" w:rsidRDefault="0086183A">
            <w:pPr>
              <w:pStyle w:val="TableParagraph"/>
              <w:ind w:left="4" w:right="8"/>
              <w:rPr>
                <w:sz w:val="24"/>
              </w:rPr>
            </w:pPr>
            <w:r>
              <w:rPr>
                <w:sz w:val="24"/>
              </w:rPr>
              <w:t>Проверка наличия дезинфицирующих и моющих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обработки инвентаря и правильности их использования</w:t>
            </w:r>
          </w:p>
        </w:tc>
        <w:tc>
          <w:tcPr>
            <w:tcW w:w="1986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59" w:type="dxa"/>
          </w:tcPr>
          <w:p w:rsidR="00F42091" w:rsidRDefault="0086183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</w:tc>
      </w:tr>
      <w:tr w:rsidR="00F42091">
        <w:trPr>
          <w:trHeight w:val="1389"/>
        </w:trPr>
        <w:tc>
          <w:tcPr>
            <w:tcW w:w="4595" w:type="dxa"/>
          </w:tcPr>
          <w:p w:rsidR="00F42091" w:rsidRDefault="0086183A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Проверка качества поступающей на реализацию продукции документальная и органолептическая, а также сроков и условий ее транспортирования, хранения,</w:t>
            </w:r>
          </w:p>
          <w:p w:rsidR="00F42091" w:rsidRDefault="0086183A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986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59" w:type="dxa"/>
          </w:tcPr>
          <w:p w:rsidR="00F42091" w:rsidRDefault="0086183A">
            <w:pPr>
              <w:pStyle w:val="TableParagraph"/>
              <w:ind w:left="5" w:right="-11"/>
              <w:rPr>
                <w:sz w:val="24"/>
              </w:rPr>
            </w:pPr>
            <w:r>
              <w:rPr>
                <w:sz w:val="24"/>
              </w:rPr>
              <w:t>Директор, завхоз, специалист по питанию</w:t>
            </w:r>
          </w:p>
        </w:tc>
      </w:tr>
      <w:tr w:rsidR="00F42091">
        <w:trPr>
          <w:trHeight w:val="573"/>
        </w:trPr>
        <w:tc>
          <w:tcPr>
            <w:tcW w:w="4595" w:type="dxa"/>
          </w:tcPr>
          <w:p w:rsidR="00F42091" w:rsidRDefault="0086183A">
            <w:pPr>
              <w:pStyle w:val="TableParagraph"/>
              <w:spacing w:before="13"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Органолептическая оценка качества блюд и кулинарных изделий.</w:t>
            </w:r>
          </w:p>
        </w:tc>
        <w:tc>
          <w:tcPr>
            <w:tcW w:w="1986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9" w:type="dxa"/>
          </w:tcPr>
          <w:p w:rsidR="00F42091" w:rsidRDefault="0086183A">
            <w:pPr>
              <w:pStyle w:val="TableParagraph"/>
              <w:spacing w:before="13" w:line="270" w:lineRule="atLeast"/>
              <w:ind w:left="5" w:right="614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</w:tc>
      </w:tr>
      <w:tr w:rsidR="00F42091">
        <w:trPr>
          <w:trHeight w:val="837"/>
        </w:trPr>
        <w:tc>
          <w:tcPr>
            <w:tcW w:w="4595" w:type="dxa"/>
          </w:tcPr>
          <w:p w:rsidR="00F42091" w:rsidRDefault="0086183A">
            <w:pPr>
              <w:pStyle w:val="TableParagraph"/>
              <w:spacing w:before="1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исправной работой</w:t>
            </w:r>
          </w:p>
          <w:p w:rsidR="00F42091" w:rsidRDefault="0086183A">
            <w:pPr>
              <w:pStyle w:val="TableParagraph"/>
              <w:spacing w:line="270" w:lineRule="atLeast"/>
              <w:ind w:left="4" w:right="131"/>
              <w:rPr>
                <w:sz w:val="24"/>
              </w:rPr>
            </w:pPr>
            <w:r>
              <w:rPr>
                <w:sz w:val="24"/>
              </w:rPr>
              <w:t>технологического, холодильного и другого оборудования</w:t>
            </w:r>
          </w:p>
        </w:tc>
        <w:tc>
          <w:tcPr>
            <w:tcW w:w="1986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9" w:type="dxa"/>
          </w:tcPr>
          <w:p w:rsidR="00F42091" w:rsidRDefault="00F4209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42091" w:rsidRDefault="0086183A" w:rsidP="00A37E66">
            <w:pPr>
              <w:pStyle w:val="TableParagraph"/>
              <w:spacing w:line="270" w:lineRule="atLeast"/>
              <w:ind w:left="5" w:right="68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42091">
        <w:trPr>
          <w:trHeight w:val="822"/>
        </w:trPr>
        <w:tc>
          <w:tcPr>
            <w:tcW w:w="4595" w:type="dxa"/>
          </w:tcPr>
          <w:p w:rsidR="00F42091" w:rsidRDefault="0086183A">
            <w:pPr>
              <w:pStyle w:val="TableParagraph"/>
              <w:ind w:left="4" w:right="352"/>
              <w:rPr>
                <w:sz w:val="24"/>
              </w:rPr>
            </w:pPr>
            <w:r>
              <w:rPr>
                <w:sz w:val="24"/>
              </w:rPr>
              <w:t>Контроль за температурно-влажностным режимом хранения продуктов</w:t>
            </w:r>
          </w:p>
        </w:tc>
        <w:tc>
          <w:tcPr>
            <w:tcW w:w="1986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9" w:type="dxa"/>
          </w:tcPr>
          <w:p w:rsidR="00F42091" w:rsidRDefault="00F42091">
            <w:pPr>
              <w:pStyle w:val="TableParagraph"/>
              <w:spacing w:before="9"/>
              <w:rPr>
                <w:b/>
              </w:rPr>
            </w:pPr>
          </w:p>
          <w:p w:rsidR="00A37E66" w:rsidRDefault="0086183A" w:rsidP="00A37E66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A37E66">
              <w:rPr>
                <w:sz w:val="24"/>
              </w:rPr>
              <w:t>, завхоз</w:t>
            </w:r>
          </w:p>
          <w:p w:rsidR="00F42091" w:rsidRDefault="00F42091">
            <w:pPr>
              <w:pStyle w:val="TableParagraph"/>
              <w:spacing w:line="264" w:lineRule="exact"/>
              <w:ind w:left="5"/>
              <w:rPr>
                <w:sz w:val="24"/>
              </w:rPr>
            </w:pPr>
          </w:p>
        </w:tc>
      </w:tr>
      <w:tr w:rsidR="00F42091">
        <w:trPr>
          <w:trHeight w:val="719"/>
        </w:trPr>
        <w:tc>
          <w:tcPr>
            <w:tcW w:w="4595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Соблюдение правил товарного соседства</w:t>
            </w:r>
          </w:p>
        </w:tc>
        <w:tc>
          <w:tcPr>
            <w:tcW w:w="1986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59" w:type="dxa"/>
          </w:tcPr>
          <w:p w:rsidR="00F42091" w:rsidRDefault="00A37E66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  <w:p w:rsidR="00F42091" w:rsidRDefault="00F42091">
            <w:pPr>
              <w:pStyle w:val="TableParagraph"/>
              <w:ind w:left="5"/>
              <w:rPr>
                <w:sz w:val="24"/>
              </w:rPr>
            </w:pPr>
          </w:p>
        </w:tc>
      </w:tr>
      <w:tr w:rsidR="00F42091">
        <w:trPr>
          <w:trHeight w:val="964"/>
        </w:trPr>
        <w:tc>
          <w:tcPr>
            <w:tcW w:w="4595" w:type="dxa"/>
          </w:tcPr>
          <w:p w:rsidR="00F42091" w:rsidRDefault="0086183A">
            <w:pPr>
              <w:pStyle w:val="TableParagraph"/>
              <w:ind w:left="4" w:right="76"/>
              <w:rPr>
                <w:sz w:val="24"/>
              </w:rPr>
            </w:pPr>
            <w:r>
              <w:rPr>
                <w:sz w:val="24"/>
              </w:rPr>
              <w:t>Проведение мероприятий по дезинсекции и дератизации</w:t>
            </w:r>
          </w:p>
        </w:tc>
        <w:tc>
          <w:tcPr>
            <w:tcW w:w="1986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59" w:type="dxa"/>
          </w:tcPr>
          <w:p w:rsidR="00F42091" w:rsidRDefault="00F4209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42091" w:rsidRDefault="00A37E6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Директор, завхоз</w:t>
            </w:r>
          </w:p>
          <w:p w:rsidR="00F42091" w:rsidRDefault="00F42091">
            <w:pPr>
              <w:pStyle w:val="TableParagraph"/>
              <w:spacing w:line="264" w:lineRule="exact"/>
              <w:ind w:left="5"/>
              <w:rPr>
                <w:sz w:val="24"/>
              </w:rPr>
            </w:pPr>
          </w:p>
        </w:tc>
      </w:tr>
    </w:tbl>
    <w:p w:rsidR="00F42091" w:rsidRDefault="00F42091">
      <w:pPr>
        <w:rPr>
          <w:sz w:val="24"/>
        </w:rPr>
        <w:sectPr w:rsidR="00F42091">
          <w:pgSz w:w="11900" w:h="16850"/>
          <w:pgMar w:top="640" w:right="9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0"/>
        <w:gridCol w:w="1992"/>
        <w:gridCol w:w="3053"/>
      </w:tblGrid>
      <w:tr w:rsidR="00F42091">
        <w:trPr>
          <w:trHeight w:val="827"/>
        </w:trPr>
        <w:tc>
          <w:tcPr>
            <w:tcW w:w="4580" w:type="dxa"/>
          </w:tcPr>
          <w:p w:rsidR="00F42091" w:rsidRDefault="0086183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профилактических медицинских осмотров</w:t>
            </w:r>
          </w:p>
        </w:tc>
        <w:tc>
          <w:tcPr>
            <w:tcW w:w="1992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053" w:type="dxa"/>
          </w:tcPr>
          <w:p w:rsidR="00F42091" w:rsidRDefault="00F4209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42091" w:rsidRDefault="0086183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Директор, завхоз,</w:t>
            </w:r>
          </w:p>
          <w:p w:rsidR="00F42091" w:rsidRDefault="0086183A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</w:p>
        </w:tc>
      </w:tr>
      <w:tr w:rsidR="00F42091">
        <w:trPr>
          <w:trHeight w:val="796"/>
        </w:trPr>
        <w:tc>
          <w:tcPr>
            <w:tcW w:w="4580" w:type="dxa"/>
          </w:tcPr>
          <w:p w:rsidR="00F42091" w:rsidRDefault="008618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Организация гигиенического обучения</w:t>
            </w:r>
          </w:p>
        </w:tc>
        <w:tc>
          <w:tcPr>
            <w:tcW w:w="1992" w:type="dxa"/>
          </w:tcPr>
          <w:p w:rsidR="00F42091" w:rsidRDefault="0086183A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053" w:type="dxa"/>
          </w:tcPr>
          <w:p w:rsidR="00F42091" w:rsidRDefault="00F42091">
            <w:pPr>
              <w:pStyle w:val="TableParagraph"/>
              <w:rPr>
                <w:b/>
                <w:sz w:val="26"/>
              </w:rPr>
            </w:pPr>
          </w:p>
          <w:p w:rsidR="00F42091" w:rsidRDefault="0086183A">
            <w:pPr>
              <w:pStyle w:val="TableParagraph"/>
              <w:spacing w:before="214" w:line="264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авхоз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42091">
        <w:trPr>
          <w:trHeight w:val="1605"/>
        </w:trPr>
        <w:tc>
          <w:tcPr>
            <w:tcW w:w="4580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Проверка сроков прохождения</w:t>
            </w:r>
          </w:p>
          <w:p w:rsidR="00F42091" w:rsidRDefault="0086183A">
            <w:pPr>
              <w:pStyle w:val="TableParagraph"/>
              <w:ind w:left="4" w:right="224"/>
              <w:rPr>
                <w:sz w:val="24"/>
              </w:rPr>
            </w:pPr>
            <w:r>
              <w:rPr>
                <w:sz w:val="24"/>
              </w:rPr>
              <w:t>сотрудниками гигиенической подготовки, аттестации, медицинских осмотров и исследований, проведения профилактических прививок</w:t>
            </w:r>
          </w:p>
        </w:tc>
        <w:tc>
          <w:tcPr>
            <w:tcW w:w="1992" w:type="dxa"/>
          </w:tcPr>
          <w:p w:rsidR="00F42091" w:rsidRDefault="0086183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53" w:type="dxa"/>
          </w:tcPr>
          <w:p w:rsidR="00F42091" w:rsidRDefault="0086183A">
            <w:pPr>
              <w:pStyle w:val="TableParagraph"/>
              <w:ind w:left="5" w:right="543"/>
              <w:rPr>
                <w:sz w:val="24"/>
              </w:rPr>
            </w:pPr>
            <w:r>
              <w:rPr>
                <w:sz w:val="24"/>
              </w:rPr>
              <w:t>Директор, медицинский работник</w:t>
            </w:r>
          </w:p>
        </w:tc>
      </w:tr>
      <w:tr w:rsidR="00F42091">
        <w:trPr>
          <w:trHeight w:val="923"/>
        </w:trPr>
        <w:tc>
          <w:tcPr>
            <w:tcW w:w="4580" w:type="dxa"/>
          </w:tcPr>
          <w:p w:rsidR="00F42091" w:rsidRDefault="0086183A">
            <w:pPr>
              <w:pStyle w:val="TableParagraph"/>
              <w:ind w:left="4" w:right="81"/>
              <w:rPr>
                <w:sz w:val="24"/>
              </w:rPr>
            </w:pPr>
            <w:r>
              <w:rPr>
                <w:sz w:val="24"/>
              </w:rPr>
              <w:t>Организация проведения лабораторных исследований блюд и кулинарных изделий.</w:t>
            </w:r>
          </w:p>
        </w:tc>
        <w:tc>
          <w:tcPr>
            <w:tcW w:w="1992" w:type="dxa"/>
          </w:tcPr>
          <w:p w:rsidR="00F42091" w:rsidRDefault="0086183A">
            <w:pPr>
              <w:pStyle w:val="TableParagraph"/>
              <w:ind w:left="4" w:right="378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053" w:type="dxa"/>
          </w:tcPr>
          <w:p w:rsidR="00F42091" w:rsidRDefault="0086183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авхоз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F42091" w:rsidRDefault="00F42091">
      <w:pPr>
        <w:pStyle w:val="a3"/>
        <w:ind w:left="0"/>
        <w:rPr>
          <w:b/>
          <w:sz w:val="20"/>
        </w:rPr>
      </w:pPr>
    </w:p>
    <w:p w:rsidR="00F42091" w:rsidRDefault="00F42091">
      <w:pPr>
        <w:pStyle w:val="a3"/>
        <w:spacing w:before="9"/>
        <w:ind w:left="0"/>
        <w:rPr>
          <w:b/>
          <w:sz w:val="20"/>
        </w:rPr>
      </w:pPr>
    </w:p>
    <w:p w:rsidR="00F42091" w:rsidRDefault="0086183A">
      <w:pPr>
        <w:spacing w:before="90"/>
        <w:ind w:left="382" w:right="390"/>
        <w:jc w:val="center"/>
        <w:rPr>
          <w:b/>
          <w:sz w:val="24"/>
        </w:rPr>
      </w:pPr>
      <w:r>
        <w:rPr>
          <w:b/>
          <w:sz w:val="24"/>
        </w:rPr>
        <w:t>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</w:t>
      </w:r>
    </w:p>
    <w:p w:rsidR="00F42091" w:rsidRDefault="00F4209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0"/>
        <w:gridCol w:w="2931"/>
        <w:gridCol w:w="992"/>
        <w:gridCol w:w="1942"/>
      </w:tblGrid>
      <w:tr w:rsidR="00F42091">
        <w:trPr>
          <w:trHeight w:val="829"/>
        </w:trPr>
        <w:tc>
          <w:tcPr>
            <w:tcW w:w="2300" w:type="dxa"/>
          </w:tcPr>
          <w:p w:rsidR="00F42091" w:rsidRDefault="0086183A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Вид исследований</w:t>
            </w:r>
          </w:p>
        </w:tc>
        <w:tc>
          <w:tcPr>
            <w:tcW w:w="2931" w:type="dxa"/>
          </w:tcPr>
          <w:p w:rsidR="00F42091" w:rsidRDefault="0086183A">
            <w:pPr>
              <w:pStyle w:val="TableParagraph"/>
              <w:ind w:left="681" w:right="330" w:hanging="320"/>
              <w:rPr>
                <w:sz w:val="24"/>
              </w:rPr>
            </w:pPr>
            <w:r>
              <w:rPr>
                <w:sz w:val="24"/>
              </w:rPr>
              <w:t>Объект исследования (обследования)</w:t>
            </w:r>
          </w:p>
        </w:tc>
        <w:tc>
          <w:tcPr>
            <w:tcW w:w="992" w:type="dxa"/>
          </w:tcPr>
          <w:p w:rsidR="00F42091" w:rsidRDefault="0086183A">
            <w:pPr>
              <w:pStyle w:val="TableParagraph"/>
              <w:spacing w:line="270" w:lineRule="exact"/>
              <w:ind w:left="95" w:firstLine="2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</w:t>
            </w:r>
            <w:proofErr w:type="spellEnd"/>
          </w:p>
          <w:p w:rsidR="00F42091" w:rsidRDefault="0086183A">
            <w:pPr>
              <w:pStyle w:val="TableParagraph"/>
              <w:spacing w:line="270" w:lineRule="atLeast"/>
              <w:ind w:left="193" w:right="63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>, не менее</w:t>
            </w:r>
          </w:p>
        </w:tc>
        <w:tc>
          <w:tcPr>
            <w:tcW w:w="1942" w:type="dxa"/>
          </w:tcPr>
          <w:p w:rsidR="00F42091" w:rsidRDefault="0086183A">
            <w:pPr>
              <w:pStyle w:val="TableParagraph"/>
              <w:ind w:left="719" w:right="233" w:hanging="461"/>
              <w:rPr>
                <w:sz w:val="24"/>
              </w:rPr>
            </w:pPr>
            <w:r>
              <w:rPr>
                <w:sz w:val="24"/>
              </w:rPr>
              <w:t>Кратность, не реже</w:t>
            </w:r>
          </w:p>
        </w:tc>
      </w:tr>
      <w:tr w:rsidR="00F42091">
        <w:trPr>
          <w:trHeight w:val="2068"/>
        </w:trPr>
        <w:tc>
          <w:tcPr>
            <w:tcW w:w="2300" w:type="dxa"/>
          </w:tcPr>
          <w:p w:rsidR="00F42091" w:rsidRDefault="0086183A">
            <w:pPr>
              <w:pStyle w:val="TableParagraph"/>
              <w:ind w:left="71" w:right="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Микробиологически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 xml:space="preserve"> исследования проб готовых блюд на соответствие</w:t>
            </w:r>
          </w:p>
          <w:p w:rsidR="00F42091" w:rsidRDefault="0086183A">
            <w:pPr>
              <w:pStyle w:val="TableParagraph"/>
              <w:ind w:left="71" w:right="407"/>
              <w:rPr>
                <w:sz w:val="24"/>
              </w:rPr>
            </w:pPr>
            <w:r>
              <w:rPr>
                <w:sz w:val="24"/>
              </w:rPr>
              <w:t>требованиям санитарного законодательства</w:t>
            </w:r>
          </w:p>
        </w:tc>
        <w:tc>
          <w:tcPr>
            <w:tcW w:w="2931" w:type="dxa"/>
          </w:tcPr>
          <w:p w:rsidR="00F42091" w:rsidRDefault="0086183A">
            <w:pPr>
              <w:pStyle w:val="TableParagraph"/>
              <w:ind w:left="69" w:right="369"/>
              <w:rPr>
                <w:sz w:val="24"/>
              </w:rPr>
            </w:pPr>
            <w:proofErr w:type="gramStart"/>
            <w:r>
              <w:rPr>
                <w:sz w:val="24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992" w:type="dxa"/>
          </w:tcPr>
          <w:p w:rsidR="00F42091" w:rsidRDefault="0086183A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2 - 3</w:t>
            </w:r>
          </w:p>
          <w:p w:rsidR="00F42091" w:rsidRDefault="0086183A">
            <w:pPr>
              <w:pStyle w:val="TableParagraph"/>
              <w:ind w:left="68" w:right="79"/>
              <w:rPr>
                <w:sz w:val="24"/>
              </w:rPr>
            </w:pPr>
            <w:r>
              <w:rPr>
                <w:sz w:val="24"/>
              </w:rPr>
              <w:t xml:space="preserve">блюда </w:t>
            </w:r>
            <w:proofErr w:type="spellStart"/>
            <w:proofErr w:type="gramStart"/>
            <w:r>
              <w:rPr>
                <w:sz w:val="24"/>
              </w:rPr>
              <w:t>исследу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емого</w:t>
            </w:r>
            <w:proofErr w:type="spellEnd"/>
            <w:proofErr w:type="gramEnd"/>
            <w:r>
              <w:rPr>
                <w:sz w:val="24"/>
              </w:rPr>
              <w:t xml:space="preserve"> приема пищи</w:t>
            </w:r>
          </w:p>
        </w:tc>
        <w:tc>
          <w:tcPr>
            <w:tcW w:w="1942" w:type="dxa"/>
          </w:tcPr>
          <w:p w:rsidR="00F42091" w:rsidRDefault="0086183A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</w:tr>
      <w:tr w:rsidR="00F42091">
        <w:trPr>
          <w:trHeight w:val="1544"/>
        </w:trPr>
        <w:tc>
          <w:tcPr>
            <w:tcW w:w="2300" w:type="dxa"/>
          </w:tcPr>
          <w:p w:rsidR="00F42091" w:rsidRDefault="0086183A">
            <w:pPr>
              <w:pStyle w:val="TableParagraph"/>
              <w:ind w:left="71" w:right="64"/>
              <w:rPr>
                <w:sz w:val="24"/>
              </w:rPr>
            </w:pPr>
            <w:r>
              <w:rPr>
                <w:sz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931" w:type="dxa"/>
          </w:tcPr>
          <w:p w:rsidR="00F42091" w:rsidRDefault="0086183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Суточный рацион питания</w:t>
            </w:r>
          </w:p>
        </w:tc>
        <w:tc>
          <w:tcPr>
            <w:tcW w:w="992" w:type="dxa"/>
          </w:tcPr>
          <w:p w:rsidR="00F42091" w:rsidRDefault="0086183A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</w:tcPr>
          <w:p w:rsidR="00F42091" w:rsidRDefault="0086183A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  <w:tr w:rsidR="00F42091">
        <w:trPr>
          <w:trHeight w:val="1105"/>
        </w:trPr>
        <w:tc>
          <w:tcPr>
            <w:tcW w:w="2300" w:type="dxa"/>
          </w:tcPr>
          <w:p w:rsidR="00F42091" w:rsidRDefault="0086183A">
            <w:pPr>
              <w:pStyle w:val="TableParagraph"/>
              <w:ind w:left="71" w:right="617"/>
              <w:rPr>
                <w:sz w:val="24"/>
              </w:rPr>
            </w:pPr>
            <w:r>
              <w:rPr>
                <w:sz w:val="24"/>
              </w:rPr>
              <w:t>Контроль проводимой витаминизации</w:t>
            </w:r>
          </w:p>
          <w:p w:rsidR="00F42091" w:rsidRDefault="0086183A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блюд</w:t>
            </w:r>
          </w:p>
        </w:tc>
        <w:tc>
          <w:tcPr>
            <w:tcW w:w="2931" w:type="dxa"/>
          </w:tcPr>
          <w:p w:rsidR="00F42091" w:rsidRDefault="0086183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Третьи блюда</w:t>
            </w:r>
          </w:p>
        </w:tc>
        <w:tc>
          <w:tcPr>
            <w:tcW w:w="992" w:type="dxa"/>
          </w:tcPr>
          <w:p w:rsidR="00F42091" w:rsidRDefault="0086183A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1942" w:type="dxa"/>
          </w:tcPr>
          <w:p w:rsidR="00F42091" w:rsidRDefault="0086183A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</w:tr>
      <w:tr w:rsidR="00F42091">
        <w:trPr>
          <w:trHeight w:val="1838"/>
        </w:trPr>
        <w:tc>
          <w:tcPr>
            <w:tcW w:w="2300" w:type="dxa"/>
          </w:tcPr>
          <w:p w:rsidR="00F42091" w:rsidRDefault="0086183A">
            <w:pPr>
              <w:pStyle w:val="TableParagraph"/>
              <w:ind w:left="71" w:right="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Микробиологически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 xml:space="preserve"> исследования</w:t>
            </w:r>
          </w:p>
          <w:p w:rsidR="00F42091" w:rsidRDefault="0086183A">
            <w:pPr>
              <w:pStyle w:val="TableParagraph"/>
              <w:ind w:left="71" w:right="67"/>
              <w:rPr>
                <w:sz w:val="24"/>
              </w:rPr>
            </w:pPr>
            <w:r>
              <w:rPr>
                <w:sz w:val="24"/>
              </w:rPr>
              <w:t>смывов на наличие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показательной микрофлоры (БГКП)</w:t>
            </w:r>
          </w:p>
        </w:tc>
        <w:tc>
          <w:tcPr>
            <w:tcW w:w="2931" w:type="dxa"/>
          </w:tcPr>
          <w:p w:rsidR="00F42091" w:rsidRDefault="0086183A">
            <w:pPr>
              <w:pStyle w:val="TableParagraph"/>
              <w:ind w:left="69" w:right="511"/>
              <w:rPr>
                <w:sz w:val="24"/>
              </w:rPr>
            </w:pPr>
            <w:r>
              <w:rPr>
                <w:sz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992" w:type="dxa"/>
          </w:tcPr>
          <w:p w:rsidR="00F42091" w:rsidRDefault="0086183A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42091" w:rsidRDefault="0086183A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1942" w:type="dxa"/>
          </w:tcPr>
          <w:p w:rsidR="00F42091" w:rsidRDefault="0086183A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  <w:tr w:rsidR="00F42091">
        <w:trPr>
          <w:trHeight w:val="1381"/>
        </w:trPr>
        <w:tc>
          <w:tcPr>
            <w:tcW w:w="2300" w:type="dxa"/>
          </w:tcPr>
          <w:p w:rsidR="00F42091" w:rsidRDefault="0086183A">
            <w:pPr>
              <w:pStyle w:val="TableParagraph"/>
              <w:ind w:left="71" w:right="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Микробиологически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 xml:space="preserve"> исследования</w:t>
            </w:r>
          </w:p>
          <w:p w:rsidR="00F42091" w:rsidRDefault="0086183A">
            <w:pPr>
              <w:pStyle w:val="TableParagraph"/>
              <w:spacing w:line="270" w:lineRule="atLeast"/>
              <w:ind w:left="71" w:right="233"/>
              <w:rPr>
                <w:sz w:val="24"/>
              </w:rPr>
            </w:pPr>
            <w:r>
              <w:rPr>
                <w:sz w:val="24"/>
              </w:rPr>
              <w:t xml:space="preserve">смывов на наличие возбудителей </w:t>
            </w:r>
            <w:proofErr w:type="spellStart"/>
            <w:r>
              <w:rPr>
                <w:sz w:val="24"/>
              </w:rPr>
              <w:t>иерсиниозов</w:t>
            </w:r>
            <w:proofErr w:type="spellEnd"/>
          </w:p>
        </w:tc>
        <w:tc>
          <w:tcPr>
            <w:tcW w:w="2931" w:type="dxa"/>
          </w:tcPr>
          <w:p w:rsidR="00F42091" w:rsidRDefault="0086183A">
            <w:pPr>
              <w:pStyle w:val="TableParagraph"/>
              <w:ind w:left="69" w:right="127"/>
              <w:rPr>
                <w:sz w:val="24"/>
              </w:rPr>
            </w:pPr>
            <w:r>
              <w:rPr>
                <w:sz w:val="24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992" w:type="dxa"/>
          </w:tcPr>
          <w:p w:rsidR="00F42091" w:rsidRDefault="0086183A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5 - 10</w:t>
            </w:r>
          </w:p>
          <w:p w:rsidR="00F42091" w:rsidRDefault="0086183A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1942" w:type="dxa"/>
          </w:tcPr>
          <w:p w:rsidR="00F42091" w:rsidRDefault="0086183A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</w:tbl>
    <w:p w:rsidR="00F42091" w:rsidRDefault="00F42091">
      <w:pPr>
        <w:spacing w:line="268" w:lineRule="exact"/>
        <w:rPr>
          <w:sz w:val="24"/>
        </w:rPr>
        <w:sectPr w:rsidR="00F42091">
          <w:pgSz w:w="11900" w:h="16850"/>
          <w:pgMar w:top="700" w:right="96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0"/>
        <w:gridCol w:w="2931"/>
        <w:gridCol w:w="992"/>
        <w:gridCol w:w="1942"/>
      </w:tblGrid>
      <w:tr w:rsidR="00F42091">
        <w:trPr>
          <w:trHeight w:val="1382"/>
        </w:trPr>
        <w:tc>
          <w:tcPr>
            <w:tcW w:w="2300" w:type="dxa"/>
          </w:tcPr>
          <w:p w:rsidR="00F42091" w:rsidRDefault="0086183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Исследования</w:t>
            </w:r>
          </w:p>
          <w:p w:rsidR="00F42091" w:rsidRDefault="0086183A">
            <w:pPr>
              <w:pStyle w:val="TableParagraph"/>
              <w:ind w:left="71" w:right="233"/>
              <w:rPr>
                <w:sz w:val="24"/>
              </w:rPr>
            </w:pPr>
            <w:r>
              <w:rPr>
                <w:sz w:val="24"/>
              </w:rPr>
              <w:t>смывов на наличие яиц гельминтов</w:t>
            </w:r>
          </w:p>
        </w:tc>
        <w:tc>
          <w:tcPr>
            <w:tcW w:w="2931" w:type="dxa"/>
          </w:tcPr>
          <w:p w:rsidR="00F42091" w:rsidRDefault="0086183A">
            <w:pPr>
              <w:pStyle w:val="TableParagraph"/>
              <w:ind w:left="69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Оборудование, инвентарь, тара, руки, спецодежда персонала, сырые пищевые продукты (рыба,</w:t>
            </w:r>
            <w:proofErr w:type="gramEnd"/>
          </w:p>
          <w:p w:rsidR="00F42091" w:rsidRDefault="0086183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мясо, зелень)</w:t>
            </w:r>
          </w:p>
        </w:tc>
        <w:tc>
          <w:tcPr>
            <w:tcW w:w="992" w:type="dxa"/>
          </w:tcPr>
          <w:p w:rsidR="00F42091" w:rsidRDefault="0086183A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42091" w:rsidRDefault="0086183A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1942" w:type="dxa"/>
          </w:tcPr>
          <w:p w:rsidR="00F42091" w:rsidRDefault="0086183A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</w:tr>
      <w:tr w:rsidR="00F42091">
        <w:trPr>
          <w:trHeight w:val="3126"/>
        </w:trPr>
        <w:tc>
          <w:tcPr>
            <w:tcW w:w="2300" w:type="dxa"/>
          </w:tcPr>
          <w:p w:rsidR="00F42091" w:rsidRDefault="0086183A">
            <w:pPr>
              <w:pStyle w:val="TableParagraph"/>
              <w:ind w:left="71" w:right="382"/>
              <w:rPr>
                <w:sz w:val="24"/>
              </w:rPr>
            </w:pPr>
            <w:r>
              <w:rPr>
                <w:sz w:val="24"/>
              </w:rPr>
              <w:t>Исследования питьевой воды на соответствие требованиям</w:t>
            </w:r>
          </w:p>
          <w:p w:rsidR="00F42091" w:rsidRDefault="0086183A">
            <w:pPr>
              <w:pStyle w:val="TableParagraph"/>
              <w:ind w:left="71" w:right="141"/>
              <w:rPr>
                <w:sz w:val="24"/>
              </w:rPr>
            </w:pPr>
            <w:r>
              <w:rPr>
                <w:sz w:val="24"/>
              </w:rPr>
              <w:t xml:space="preserve">санитарных норм, правил и гигиенических нормативов по химическим и </w:t>
            </w:r>
            <w:proofErr w:type="spellStart"/>
            <w:proofErr w:type="gramStart"/>
            <w:r>
              <w:rPr>
                <w:sz w:val="24"/>
              </w:rPr>
              <w:t>микробиологически</w:t>
            </w:r>
            <w:proofErr w:type="spellEnd"/>
            <w:r>
              <w:rPr>
                <w:sz w:val="24"/>
              </w:rPr>
              <w:t xml:space="preserve"> м</w:t>
            </w:r>
            <w:proofErr w:type="gramEnd"/>
            <w:r>
              <w:rPr>
                <w:sz w:val="24"/>
              </w:rPr>
              <w:t xml:space="preserve"> показателям</w:t>
            </w:r>
          </w:p>
        </w:tc>
        <w:tc>
          <w:tcPr>
            <w:tcW w:w="2931" w:type="dxa"/>
          </w:tcPr>
          <w:p w:rsidR="00F42091" w:rsidRDefault="0086183A">
            <w:pPr>
              <w:pStyle w:val="TableParagraph"/>
              <w:ind w:left="69" w:right="235"/>
              <w:rPr>
                <w:sz w:val="24"/>
              </w:rPr>
            </w:pPr>
            <w:r>
              <w:rPr>
                <w:sz w:val="24"/>
              </w:rPr>
              <w:t>Питьевая вода из разводящей сети помещений: моечных столовой и кухонной посуды; цехах: овощном, холодном, горячем,</w:t>
            </w:r>
          </w:p>
          <w:p w:rsidR="00F42091" w:rsidRDefault="0086183A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доготовочном</w:t>
            </w:r>
            <w:proofErr w:type="spellEnd"/>
            <w:r>
              <w:rPr>
                <w:sz w:val="24"/>
              </w:rPr>
              <w:t xml:space="preserve"> (выборочно)</w:t>
            </w:r>
          </w:p>
        </w:tc>
        <w:tc>
          <w:tcPr>
            <w:tcW w:w="992" w:type="dxa"/>
          </w:tcPr>
          <w:p w:rsidR="00F42091" w:rsidRDefault="0086183A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2 пробы</w:t>
            </w:r>
          </w:p>
        </w:tc>
        <w:tc>
          <w:tcPr>
            <w:tcW w:w="1942" w:type="dxa"/>
          </w:tcPr>
          <w:p w:rsidR="00F42091" w:rsidRDefault="0086183A">
            <w:pPr>
              <w:pStyle w:val="TableParagraph"/>
              <w:ind w:left="68" w:right="137"/>
              <w:rPr>
                <w:sz w:val="24"/>
              </w:rPr>
            </w:pPr>
            <w:r>
              <w:rPr>
                <w:sz w:val="24"/>
              </w:rPr>
              <w:t xml:space="preserve">По химическим показателям - 1 раз в год, </w:t>
            </w:r>
            <w:proofErr w:type="spellStart"/>
            <w:proofErr w:type="gramStart"/>
            <w:r>
              <w:rPr>
                <w:sz w:val="24"/>
              </w:rPr>
              <w:t>микробиологиче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proofErr w:type="gramEnd"/>
            <w:r>
              <w:rPr>
                <w:sz w:val="24"/>
              </w:rPr>
              <w:t xml:space="preserve"> показателям - 2 раза в год</w:t>
            </w:r>
          </w:p>
        </w:tc>
      </w:tr>
      <w:tr w:rsidR="00F42091">
        <w:trPr>
          <w:trHeight w:val="1380"/>
        </w:trPr>
        <w:tc>
          <w:tcPr>
            <w:tcW w:w="2300" w:type="dxa"/>
          </w:tcPr>
          <w:p w:rsidR="00F42091" w:rsidRDefault="0086183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Исследование параметров микроклимата</w:t>
            </w:r>
          </w:p>
          <w:p w:rsidR="00F42091" w:rsidRDefault="0086183A">
            <w:pPr>
              <w:pStyle w:val="TableParagraph"/>
              <w:spacing w:line="270" w:lineRule="atLeast"/>
              <w:ind w:left="71" w:right="277"/>
              <w:rPr>
                <w:sz w:val="24"/>
              </w:rPr>
            </w:pPr>
            <w:r>
              <w:rPr>
                <w:sz w:val="24"/>
              </w:rPr>
              <w:t>производственных помещений</w:t>
            </w:r>
          </w:p>
        </w:tc>
        <w:tc>
          <w:tcPr>
            <w:tcW w:w="2931" w:type="dxa"/>
          </w:tcPr>
          <w:p w:rsidR="00F42091" w:rsidRDefault="0086183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992" w:type="dxa"/>
          </w:tcPr>
          <w:p w:rsidR="00F42091" w:rsidRDefault="0086183A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</w:tcPr>
          <w:p w:rsidR="00F42091" w:rsidRDefault="0086183A">
            <w:pPr>
              <w:pStyle w:val="TableParagraph"/>
              <w:ind w:left="68" w:right="63"/>
              <w:rPr>
                <w:sz w:val="24"/>
              </w:rPr>
            </w:pPr>
            <w:proofErr w:type="gramStart"/>
            <w:r>
              <w:rPr>
                <w:sz w:val="24"/>
              </w:rPr>
              <w:t>2 раза в год (в холодный и теплый периоды)</w:t>
            </w:r>
            <w:proofErr w:type="gramEnd"/>
          </w:p>
        </w:tc>
      </w:tr>
      <w:tr w:rsidR="00F42091">
        <w:trPr>
          <w:trHeight w:val="1655"/>
        </w:trPr>
        <w:tc>
          <w:tcPr>
            <w:tcW w:w="2300" w:type="dxa"/>
          </w:tcPr>
          <w:p w:rsidR="00F42091" w:rsidRDefault="0086183A">
            <w:pPr>
              <w:pStyle w:val="TableParagraph"/>
              <w:ind w:left="71" w:right="277"/>
              <w:rPr>
                <w:sz w:val="24"/>
              </w:rPr>
            </w:pPr>
            <w:r>
              <w:rPr>
                <w:sz w:val="24"/>
              </w:rPr>
              <w:t xml:space="preserve">Исследование уровня искусственной освещенности в </w:t>
            </w:r>
            <w:proofErr w:type="gramStart"/>
            <w:r>
              <w:rPr>
                <w:sz w:val="24"/>
              </w:rPr>
              <w:t>производственных</w:t>
            </w:r>
            <w:proofErr w:type="gramEnd"/>
          </w:p>
          <w:p w:rsidR="00F42091" w:rsidRDefault="0086183A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помещениях</w:t>
            </w:r>
            <w:proofErr w:type="gramEnd"/>
          </w:p>
        </w:tc>
        <w:tc>
          <w:tcPr>
            <w:tcW w:w="2931" w:type="dxa"/>
          </w:tcPr>
          <w:p w:rsidR="00F42091" w:rsidRDefault="0086183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992" w:type="dxa"/>
          </w:tcPr>
          <w:p w:rsidR="00F42091" w:rsidRDefault="0086183A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</w:tcPr>
          <w:p w:rsidR="00F42091" w:rsidRDefault="0086183A">
            <w:pPr>
              <w:pStyle w:val="TableParagraph"/>
              <w:ind w:left="68" w:right="233"/>
              <w:rPr>
                <w:sz w:val="24"/>
              </w:rPr>
            </w:pPr>
            <w:r>
              <w:rPr>
                <w:sz w:val="24"/>
              </w:rPr>
              <w:t>1 раз в год в темное время суток</w:t>
            </w:r>
          </w:p>
        </w:tc>
      </w:tr>
      <w:tr w:rsidR="00F42091">
        <w:trPr>
          <w:trHeight w:val="2762"/>
        </w:trPr>
        <w:tc>
          <w:tcPr>
            <w:tcW w:w="2300" w:type="dxa"/>
          </w:tcPr>
          <w:p w:rsidR="00F42091" w:rsidRDefault="0086183A">
            <w:pPr>
              <w:pStyle w:val="TableParagraph"/>
              <w:ind w:left="71" w:right="277"/>
              <w:rPr>
                <w:sz w:val="24"/>
              </w:rPr>
            </w:pPr>
            <w:r>
              <w:rPr>
                <w:sz w:val="24"/>
              </w:rPr>
              <w:t>Исследование уровня шума в производственных помещениях</w:t>
            </w:r>
          </w:p>
        </w:tc>
        <w:tc>
          <w:tcPr>
            <w:tcW w:w="2931" w:type="dxa"/>
          </w:tcPr>
          <w:p w:rsidR="00F42091" w:rsidRDefault="0086183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992" w:type="dxa"/>
          </w:tcPr>
          <w:p w:rsidR="00F42091" w:rsidRDefault="0086183A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</w:tcPr>
          <w:p w:rsidR="00F42091" w:rsidRDefault="0086183A">
            <w:pPr>
              <w:pStyle w:val="TableParagraph"/>
              <w:ind w:left="68" w:right="294"/>
              <w:rPr>
                <w:sz w:val="24"/>
              </w:rPr>
            </w:pPr>
            <w:r>
              <w:rPr>
                <w:sz w:val="24"/>
              </w:rPr>
              <w:t>1 раз в год, а также после реконструкции систем вентиляции, ремонта оборудования, являющегося</w:t>
            </w:r>
          </w:p>
          <w:p w:rsidR="00F42091" w:rsidRDefault="0086183A">
            <w:pPr>
              <w:pStyle w:val="TableParagraph"/>
              <w:spacing w:line="270" w:lineRule="atLeast"/>
              <w:ind w:left="68" w:right="613"/>
              <w:rPr>
                <w:sz w:val="24"/>
              </w:rPr>
            </w:pPr>
            <w:r>
              <w:rPr>
                <w:sz w:val="24"/>
              </w:rPr>
              <w:t>источником шума</w:t>
            </w:r>
          </w:p>
        </w:tc>
      </w:tr>
    </w:tbl>
    <w:p w:rsidR="00F42091" w:rsidRDefault="00F42091">
      <w:pPr>
        <w:spacing w:line="270" w:lineRule="atLeast"/>
        <w:rPr>
          <w:sz w:val="24"/>
        </w:rPr>
        <w:sectPr w:rsidR="00F42091">
          <w:pgSz w:w="11900" w:h="16850"/>
          <w:pgMar w:top="700" w:right="960" w:bottom="280" w:left="1060" w:header="720" w:footer="720" w:gutter="0"/>
          <w:cols w:space="720"/>
        </w:sectPr>
      </w:pPr>
    </w:p>
    <w:p w:rsidR="00F42091" w:rsidRPr="00A37E66" w:rsidRDefault="00F42091" w:rsidP="00A37E66">
      <w:pPr>
        <w:tabs>
          <w:tab w:val="left" w:pos="404"/>
        </w:tabs>
        <w:ind w:right="116"/>
        <w:rPr>
          <w:sz w:val="24"/>
        </w:rPr>
      </w:pPr>
    </w:p>
    <w:sectPr w:rsidR="00F42091" w:rsidRPr="00A37E66" w:rsidSect="00F42091">
      <w:pgSz w:w="11910" w:h="16840"/>
      <w:pgMar w:top="1120" w:right="10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52B1"/>
    <w:multiLevelType w:val="hybridMultilevel"/>
    <w:tmpl w:val="34BA535A"/>
    <w:lvl w:ilvl="0" w:tplc="F33CF4E4">
      <w:numFmt w:val="bullet"/>
      <w:lvlText w:val="-"/>
      <w:lvlJc w:val="left"/>
      <w:pPr>
        <w:ind w:left="222" w:hanging="252"/>
      </w:pPr>
      <w:rPr>
        <w:rFonts w:hint="default"/>
        <w:spacing w:val="-9"/>
        <w:w w:val="99"/>
        <w:lang w:val="ru-RU" w:eastAsia="ru-RU" w:bidi="ru-RU"/>
      </w:rPr>
    </w:lvl>
    <w:lvl w:ilvl="1" w:tplc="96E671AA">
      <w:numFmt w:val="bullet"/>
      <w:lvlText w:val="•"/>
      <w:lvlJc w:val="left"/>
      <w:pPr>
        <w:ind w:left="1165" w:hanging="252"/>
      </w:pPr>
      <w:rPr>
        <w:rFonts w:hint="default"/>
        <w:lang w:val="ru-RU" w:eastAsia="ru-RU" w:bidi="ru-RU"/>
      </w:rPr>
    </w:lvl>
    <w:lvl w:ilvl="2" w:tplc="0CC897DE">
      <w:numFmt w:val="bullet"/>
      <w:lvlText w:val="•"/>
      <w:lvlJc w:val="left"/>
      <w:pPr>
        <w:ind w:left="2111" w:hanging="252"/>
      </w:pPr>
      <w:rPr>
        <w:rFonts w:hint="default"/>
        <w:lang w:val="ru-RU" w:eastAsia="ru-RU" w:bidi="ru-RU"/>
      </w:rPr>
    </w:lvl>
    <w:lvl w:ilvl="3" w:tplc="A34AEF42">
      <w:numFmt w:val="bullet"/>
      <w:lvlText w:val="•"/>
      <w:lvlJc w:val="left"/>
      <w:pPr>
        <w:ind w:left="3057" w:hanging="252"/>
      </w:pPr>
      <w:rPr>
        <w:rFonts w:hint="default"/>
        <w:lang w:val="ru-RU" w:eastAsia="ru-RU" w:bidi="ru-RU"/>
      </w:rPr>
    </w:lvl>
    <w:lvl w:ilvl="4" w:tplc="3F40E01C">
      <w:numFmt w:val="bullet"/>
      <w:lvlText w:val="•"/>
      <w:lvlJc w:val="left"/>
      <w:pPr>
        <w:ind w:left="4003" w:hanging="252"/>
      </w:pPr>
      <w:rPr>
        <w:rFonts w:hint="default"/>
        <w:lang w:val="ru-RU" w:eastAsia="ru-RU" w:bidi="ru-RU"/>
      </w:rPr>
    </w:lvl>
    <w:lvl w:ilvl="5" w:tplc="467EC07C">
      <w:numFmt w:val="bullet"/>
      <w:lvlText w:val="•"/>
      <w:lvlJc w:val="left"/>
      <w:pPr>
        <w:ind w:left="4949" w:hanging="252"/>
      </w:pPr>
      <w:rPr>
        <w:rFonts w:hint="default"/>
        <w:lang w:val="ru-RU" w:eastAsia="ru-RU" w:bidi="ru-RU"/>
      </w:rPr>
    </w:lvl>
    <w:lvl w:ilvl="6" w:tplc="109A4F46">
      <w:numFmt w:val="bullet"/>
      <w:lvlText w:val="•"/>
      <w:lvlJc w:val="left"/>
      <w:pPr>
        <w:ind w:left="5895" w:hanging="252"/>
      </w:pPr>
      <w:rPr>
        <w:rFonts w:hint="default"/>
        <w:lang w:val="ru-RU" w:eastAsia="ru-RU" w:bidi="ru-RU"/>
      </w:rPr>
    </w:lvl>
    <w:lvl w:ilvl="7" w:tplc="BA0836B8">
      <w:numFmt w:val="bullet"/>
      <w:lvlText w:val="•"/>
      <w:lvlJc w:val="left"/>
      <w:pPr>
        <w:ind w:left="6841" w:hanging="252"/>
      </w:pPr>
      <w:rPr>
        <w:rFonts w:hint="default"/>
        <w:lang w:val="ru-RU" w:eastAsia="ru-RU" w:bidi="ru-RU"/>
      </w:rPr>
    </w:lvl>
    <w:lvl w:ilvl="8" w:tplc="9D266C84">
      <w:numFmt w:val="bullet"/>
      <w:lvlText w:val="•"/>
      <w:lvlJc w:val="left"/>
      <w:pPr>
        <w:ind w:left="7787" w:hanging="252"/>
      </w:pPr>
      <w:rPr>
        <w:rFonts w:hint="default"/>
        <w:lang w:val="ru-RU" w:eastAsia="ru-RU" w:bidi="ru-RU"/>
      </w:rPr>
    </w:lvl>
  </w:abstractNum>
  <w:abstractNum w:abstractNumId="1">
    <w:nsid w:val="0A1A35FD"/>
    <w:multiLevelType w:val="hybridMultilevel"/>
    <w:tmpl w:val="2A3CC938"/>
    <w:lvl w:ilvl="0" w:tplc="E26CF1B8">
      <w:start w:val="4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BC1E456E">
      <w:numFmt w:val="bullet"/>
      <w:lvlText w:val="•"/>
      <w:lvlJc w:val="left"/>
      <w:pPr>
        <w:ind w:left="1018" w:hanging="181"/>
      </w:pPr>
      <w:rPr>
        <w:rFonts w:hint="default"/>
        <w:lang w:val="ru-RU" w:eastAsia="ru-RU" w:bidi="ru-RU"/>
      </w:rPr>
    </w:lvl>
    <w:lvl w:ilvl="2" w:tplc="E9F4CB3E">
      <w:numFmt w:val="bullet"/>
      <w:lvlText w:val="•"/>
      <w:lvlJc w:val="left"/>
      <w:pPr>
        <w:ind w:left="1937" w:hanging="181"/>
      </w:pPr>
      <w:rPr>
        <w:rFonts w:hint="default"/>
        <w:lang w:val="ru-RU" w:eastAsia="ru-RU" w:bidi="ru-RU"/>
      </w:rPr>
    </w:lvl>
    <w:lvl w:ilvl="3" w:tplc="B9326110">
      <w:numFmt w:val="bullet"/>
      <w:lvlText w:val="•"/>
      <w:lvlJc w:val="left"/>
      <w:pPr>
        <w:ind w:left="2855" w:hanging="181"/>
      </w:pPr>
      <w:rPr>
        <w:rFonts w:hint="default"/>
        <w:lang w:val="ru-RU" w:eastAsia="ru-RU" w:bidi="ru-RU"/>
      </w:rPr>
    </w:lvl>
    <w:lvl w:ilvl="4" w:tplc="FBCC8098">
      <w:numFmt w:val="bullet"/>
      <w:lvlText w:val="•"/>
      <w:lvlJc w:val="left"/>
      <w:pPr>
        <w:ind w:left="3774" w:hanging="181"/>
      </w:pPr>
      <w:rPr>
        <w:rFonts w:hint="default"/>
        <w:lang w:val="ru-RU" w:eastAsia="ru-RU" w:bidi="ru-RU"/>
      </w:rPr>
    </w:lvl>
    <w:lvl w:ilvl="5" w:tplc="ECCCFF2E">
      <w:numFmt w:val="bullet"/>
      <w:lvlText w:val="•"/>
      <w:lvlJc w:val="left"/>
      <w:pPr>
        <w:ind w:left="4693" w:hanging="181"/>
      </w:pPr>
      <w:rPr>
        <w:rFonts w:hint="default"/>
        <w:lang w:val="ru-RU" w:eastAsia="ru-RU" w:bidi="ru-RU"/>
      </w:rPr>
    </w:lvl>
    <w:lvl w:ilvl="6" w:tplc="3A0C29BE">
      <w:numFmt w:val="bullet"/>
      <w:lvlText w:val="•"/>
      <w:lvlJc w:val="left"/>
      <w:pPr>
        <w:ind w:left="5611" w:hanging="181"/>
      </w:pPr>
      <w:rPr>
        <w:rFonts w:hint="default"/>
        <w:lang w:val="ru-RU" w:eastAsia="ru-RU" w:bidi="ru-RU"/>
      </w:rPr>
    </w:lvl>
    <w:lvl w:ilvl="7" w:tplc="D5DAB722">
      <w:numFmt w:val="bullet"/>
      <w:lvlText w:val="•"/>
      <w:lvlJc w:val="left"/>
      <w:pPr>
        <w:ind w:left="6530" w:hanging="181"/>
      </w:pPr>
      <w:rPr>
        <w:rFonts w:hint="default"/>
        <w:lang w:val="ru-RU" w:eastAsia="ru-RU" w:bidi="ru-RU"/>
      </w:rPr>
    </w:lvl>
    <w:lvl w:ilvl="8" w:tplc="07AA70D8">
      <w:numFmt w:val="bullet"/>
      <w:lvlText w:val="•"/>
      <w:lvlJc w:val="left"/>
      <w:pPr>
        <w:ind w:left="7449" w:hanging="181"/>
      </w:pPr>
      <w:rPr>
        <w:rFonts w:hint="default"/>
        <w:lang w:val="ru-RU" w:eastAsia="ru-RU" w:bidi="ru-RU"/>
      </w:rPr>
    </w:lvl>
  </w:abstractNum>
  <w:abstractNum w:abstractNumId="2">
    <w:nsid w:val="19A512D7"/>
    <w:multiLevelType w:val="hybridMultilevel"/>
    <w:tmpl w:val="F454CCA6"/>
    <w:lvl w:ilvl="0" w:tplc="830E2EF8">
      <w:numFmt w:val="bullet"/>
      <w:lvlText w:val="•"/>
      <w:lvlJc w:val="left"/>
      <w:pPr>
        <w:ind w:left="107" w:hanging="121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64E62F4C">
      <w:numFmt w:val="bullet"/>
      <w:lvlText w:val="•"/>
      <w:lvlJc w:val="left"/>
      <w:pPr>
        <w:ind w:left="710" w:hanging="121"/>
      </w:pPr>
      <w:rPr>
        <w:rFonts w:hint="default"/>
        <w:lang w:val="ru-RU" w:eastAsia="ru-RU" w:bidi="ru-RU"/>
      </w:rPr>
    </w:lvl>
    <w:lvl w:ilvl="2" w:tplc="05A6F878">
      <w:numFmt w:val="bullet"/>
      <w:lvlText w:val="•"/>
      <w:lvlJc w:val="left"/>
      <w:pPr>
        <w:ind w:left="1320" w:hanging="121"/>
      </w:pPr>
      <w:rPr>
        <w:rFonts w:hint="default"/>
        <w:lang w:val="ru-RU" w:eastAsia="ru-RU" w:bidi="ru-RU"/>
      </w:rPr>
    </w:lvl>
    <w:lvl w:ilvl="3" w:tplc="BCA21BB0">
      <w:numFmt w:val="bullet"/>
      <w:lvlText w:val="•"/>
      <w:lvlJc w:val="left"/>
      <w:pPr>
        <w:ind w:left="1930" w:hanging="121"/>
      </w:pPr>
      <w:rPr>
        <w:rFonts w:hint="default"/>
        <w:lang w:val="ru-RU" w:eastAsia="ru-RU" w:bidi="ru-RU"/>
      </w:rPr>
    </w:lvl>
    <w:lvl w:ilvl="4" w:tplc="9E744D52">
      <w:numFmt w:val="bullet"/>
      <w:lvlText w:val="•"/>
      <w:lvlJc w:val="left"/>
      <w:pPr>
        <w:ind w:left="2540" w:hanging="121"/>
      </w:pPr>
      <w:rPr>
        <w:rFonts w:hint="default"/>
        <w:lang w:val="ru-RU" w:eastAsia="ru-RU" w:bidi="ru-RU"/>
      </w:rPr>
    </w:lvl>
    <w:lvl w:ilvl="5" w:tplc="CEC26420">
      <w:numFmt w:val="bullet"/>
      <w:lvlText w:val="•"/>
      <w:lvlJc w:val="left"/>
      <w:pPr>
        <w:ind w:left="3150" w:hanging="121"/>
      </w:pPr>
      <w:rPr>
        <w:rFonts w:hint="default"/>
        <w:lang w:val="ru-RU" w:eastAsia="ru-RU" w:bidi="ru-RU"/>
      </w:rPr>
    </w:lvl>
    <w:lvl w:ilvl="6" w:tplc="A31C1714">
      <w:numFmt w:val="bullet"/>
      <w:lvlText w:val="•"/>
      <w:lvlJc w:val="left"/>
      <w:pPr>
        <w:ind w:left="3760" w:hanging="121"/>
      </w:pPr>
      <w:rPr>
        <w:rFonts w:hint="default"/>
        <w:lang w:val="ru-RU" w:eastAsia="ru-RU" w:bidi="ru-RU"/>
      </w:rPr>
    </w:lvl>
    <w:lvl w:ilvl="7" w:tplc="E19EE54C">
      <w:numFmt w:val="bullet"/>
      <w:lvlText w:val="•"/>
      <w:lvlJc w:val="left"/>
      <w:pPr>
        <w:ind w:left="4370" w:hanging="121"/>
      </w:pPr>
      <w:rPr>
        <w:rFonts w:hint="default"/>
        <w:lang w:val="ru-RU" w:eastAsia="ru-RU" w:bidi="ru-RU"/>
      </w:rPr>
    </w:lvl>
    <w:lvl w:ilvl="8" w:tplc="449A3812">
      <w:numFmt w:val="bullet"/>
      <w:lvlText w:val="•"/>
      <w:lvlJc w:val="left"/>
      <w:pPr>
        <w:ind w:left="4980" w:hanging="121"/>
      </w:pPr>
      <w:rPr>
        <w:rFonts w:hint="default"/>
        <w:lang w:val="ru-RU" w:eastAsia="ru-RU" w:bidi="ru-RU"/>
      </w:rPr>
    </w:lvl>
  </w:abstractNum>
  <w:abstractNum w:abstractNumId="3">
    <w:nsid w:val="27F35339"/>
    <w:multiLevelType w:val="hybridMultilevel"/>
    <w:tmpl w:val="0C7C5DA4"/>
    <w:lvl w:ilvl="0" w:tplc="F3B62BC2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22FC658E">
      <w:numFmt w:val="bullet"/>
      <w:lvlText w:val="•"/>
      <w:lvlJc w:val="left"/>
      <w:pPr>
        <w:ind w:left="1045" w:hanging="284"/>
      </w:pPr>
      <w:rPr>
        <w:rFonts w:hint="default"/>
        <w:lang w:val="ru-RU" w:eastAsia="ru-RU" w:bidi="ru-RU"/>
      </w:rPr>
    </w:lvl>
    <w:lvl w:ilvl="2" w:tplc="679419CC">
      <w:numFmt w:val="bullet"/>
      <w:lvlText w:val="•"/>
      <w:lvlJc w:val="left"/>
      <w:pPr>
        <w:ind w:left="1991" w:hanging="284"/>
      </w:pPr>
      <w:rPr>
        <w:rFonts w:hint="default"/>
        <w:lang w:val="ru-RU" w:eastAsia="ru-RU" w:bidi="ru-RU"/>
      </w:rPr>
    </w:lvl>
    <w:lvl w:ilvl="3" w:tplc="2858034A">
      <w:numFmt w:val="bullet"/>
      <w:lvlText w:val="•"/>
      <w:lvlJc w:val="left"/>
      <w:pPr>
        <w:ind w:left="2937" w:hanging="284"/>
      </w:pPr>
      <w:rPr>
        <w:rFonts w:hint="default"/>
        <w:lang w:val="ru-RU" w:eastAsia="ru-RU" w:bidi="ru-RU"/>
      </w:rPr>
    </w:lvl>
    <w:lvl w:ilvl="4" w:tplc="9CA4A850">
      <w:numFmt w:val="bullet"/>
      <w:lvlText w:val="•"/>
      <w:lvlJc w:val="left"/>
      <w:pPr>
        <w:ind w:left="3883" w:hanging="284"/>
      </w:pPr>
      <w:rPr>
        <w:rFonts w:hint="default"/>
        <w:lang w:val="ru-RU" w:eastAsia="ru-RU" w:bidi="ru-RU"/>
      </w:rPr>
    </w:lvl>
    <w:lvl w:ilvl="5" w:tplc="78FA8F10">
      <w:numFmt w:val="bullet"/>
      <w:lvlText w:val="•"/>
      <w:lvlJc w:val="left"/>
      <w:pPr>
        <w:ind w:left="4829" w:hanging="284"/>
      </w:pPr>
      <w:rPr>
        <w:rFonts w:hint="default"/>
        <w:lang w:val="ru-RU" w:eastAsia="ru-RU" w:bidi="ru-RU"/>
      </w:rPr>
    </w:lvl>
    <w:lvl w:ilvl="6" w:tplc="C810C116">
      <w:numFmt w:val="bullet"/>
      <w:lvlText w:val="•"/>
      <w:lvlJc w:val="left"/>
      <w:pPr>
        <w:ind w:left="5775" w:hanging="284"/>
      </w:pPr>
      <w:rPr>
        <w:rFonts w:hint="default"/>
        <w:lang w:val="ru-RU" w:eastAsia="ru-RU" w:bidi="ru-RU"/>
      </w:rPr>
    </w:lvl>
    <w:lvl w:ilvl="7" w:tplc="D9E0F432">
      <w:numFmt w:val="bullet"/>
      <w:lvlText w:val="•"/>
      <w:lvlJc w:val="left"/>
      <w:pPr>
        <w:ind w:left="6721" w:hanging="284"/>
      </w:pPr>
      <w:rPr>
        <w:rFonts w:hint="default"/>
        <w:lang w:val="ru-RU" w:eastAsia="ru-RU" w:bidi="ru-RU"/>
      </w:rPr>
    </w:lvl>
    <w:lvl w:ilvl="8" w:tplc="D4FC3D7C">
      <w:numFmt w:val="bullet"/>
      <w:lvlText w:val="•"/>
      <w:lvlJc w:val="left"/>
      <w:pPr>
        <w:ind w:left="7667" w:hanging="284"/>
      </w:pPr>
      <w:rPr>
        <w:rFonts w:hint="default"/>
        <w:lang w:val="ru-RU" w:eastAsia="ru-RU" w:bidi="ru-RU"/>
      </w:rPr>
    </w:lvl>
  </w:abstractNum>
  <w:abstractNum w:abstractNumId="4">
    <w:nsid w:val="27FB0BC2"/>
    <w:multiLevelType w:val="hybridMultilevel"/>
    <w:tmpl w:val="6F464108"/>
    <w:lvl w:ilvl="0" w:tplc="449ED6E6">
      <w:numFmt w:val="bullet"/>
      <w:lvlText w:val="-"/>
      <w:lvlJc w:val="left"/>
      <w:pPr>
        <w:ind w:left="5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CFC8F02">
      <w:numFmt w:val="bullet"/>
      <w:lvlText w:val="•"/>
      <w:lvlJc w:val="left"/>
      <w:pPr>
        <w:ind w:left="187" w:hanging="144"/>
      </w:pPr>
      <w:rPr>
        <w:rFonts w:hint="default"/>
        <w:lang w:val="ru-RU" w:eastAsia="ru-RU" w:bidi="ru-RU"/>
      </w:rPr>
    </w:lvl>
    <w:lvl w:ilvl="2" w:tplc="CA56BDC2">
      <w:numFmt w:val="bullet"/>
      <w:lvlText w:val="•"/>
      <w:lvlJc w:val="left"/>
      <w:pPr>
        <w:ind w:left="374" w:hanging="144"/>
      </w:pPr>
      <w:rPr>
        <w:rFonts w:hint="default"/>
        <w:lang w:val="ru-RU" w:eastAsia="ru-RU" w:bidi="ru-RU"/>
      </w:rPr>
    </w:lvl>
    <w:lvl w:ilvl="3" w:tplc="36D01BFC">
      <w:numFmt w:val="bullet"/>
      <w:lvlText w:val="•"/>
      <w:lvlJc w:val="left"/>
      <w:pPr>
        <w:ind w:left="562" w:hanging="144"/>
      </w:pPr>
      <w:rPr>
        <w:rFonts w:hint="default"/>
        <w:lang w:val="ru-RU" w:eastAsia="ru-RU" w:bidi="ru-RU"/>
      </w:rPr>
    </w:lvl>
    <w:lvl w:ilvl="4" w:tplc="08585D2E">
      <w:numFmt w:val="bullet"/>
      <w:lvlText w:val="•"/>
      <w:lvlJc w:val="left"/>
      <w:pPr>
        <w:ind w:left="749" w:hanging="144"/>
      </w:pPr>
      <w:rPr>
        <w:rFonts w:hint="default"/>
        <w:lang w:val="ru-RU" w:eastAsia="ru-RU" w:bidi="ru-RU"/>
      </w:rPr>
    </w:lvl>
    <w:lvl w:ilvl="5" w:tplc="1276BACC">
      <w:numFmt w:val="bullet"/>
      <w:lvlText w:val="•"/>
      <w:lvlJc w:val="left"/>
      <w:pPr>
        <w:ind w:left="937" w:hanging="144"/>
      </w:pPr>
      <w:rPr>
        <w:rFonts w:hint="default"/>
        <w:lang w:val="ru-RU" w:eastAsia="ru-RU" w:bidi="ru-RU"/>
      </w:rPr>
    </w:lvl>
    <w:lvl w:ilvl="6" w:tplc="AFAAB08E">
      <w:numFmt w:val="bullet"/>
      <w:lvlText w:val="•"/>
      <w:lvlJc w:val="left"/>
      <w:pPr>
        <w:ind w:left="1124" w:hanging="144"/>
      </w:pPr>
      <w:rPr>
        <w:rFonts w:hint="default"/>
        <w:lang w:val="ru-RU" w:eastAsia="ru-RU" w:bidi="ru-RU"/>
      </w:rPr>
    </w:lvl>
    <w:lvl w:ilvl="7" w:tplc="C0CCD838">
      <w:numFmt w:val="bullet"/>
      <w:lvlText w:val="•"/>
      <w:lvlJc w:val="left"/>
      <w:pPr>
        <w:ind w:left="1311" w:hanging="144"/>
      </w:pPr>
      <w:rPr>
        <w:rFonts w:hint="default"/>
        <w:lang w:val="ru-RU" w:eastAsia="ru-RU" w:bidi="ru-RU"/>
      </w:rPr>
    </w:lvl>
    <w:lvl w:ilvl="8" w:tplc="76286ED2">
      <w:numFmt w:val="bullet"/>
      <w:lvlText w:val="•"/>
      <w:lvlJc w:val="left"/>
      <w:pPr>
        <w:ind w:left="1499" w:hanging="144"/>
      </w:pPr>
      <w:rPr>
        <w:rFonts w:hint="default"/>
        <w:lang w:val="ru-RU" w:eastAsia="ru-RU" w:bidi="ru-RU"/>
      </w:rPr>
    </w:lvl>
  </w:abstractNum>
  <w:abstractNum w:abstractNumId="5">
    <w:nsid w:val="2BF17CFB"/>
    <w:multiLevelType w:val="hybridMultilevel"/>
    <w:tmpl w:val="E6606FF2"/>
    <w:lvl w:ilvl="0" w:tplc="FD961DDE">
      <w:numFmt w:val="bullet"/>
      <w:lvlText w:val="•"/>
      <w:lvlJc w:val="left"/>
      <w:pPr>
        <w:ind w:left="230" w:hanging="123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33A6DD66">
      <w:numFmt w:val="bullet"/>
      <w:lvlText w:val="•"/>
      <w:lvlJc w:val="left"/>
      <w:pPr>
        <w:ind w:left="836" w:hanging="123"/>
      </w:pPr>
      <w:rPr>
        <w:rFonts w:hint="default"/>
        <w:lang w:val="ru-RU" w:eastAsia="ru-RU" w:bidi="ru-RU"/>
      </w:rPr>
    </w:lvl>
    <w:lvl w:ilvl="2" w:tplc="1C3C970A">
      <w:numFmt w:val="bullet"/>
      <w:lvlText w:val="•"/>
      <w:lvlJc w:val="left"/>
      <w:pPr>
        <w:ind w:left="1432" w:hanging="123"/>
      </w:pPr>
      <w:rPr>
        <w:rFonts w:hint="default"/>
        <w:lang w:val="ru-RU" w:eastAsia="ru-RU" w:bidi="ru-RU"/>
      </w:rPr>
    </w:lvl>
    <w:lvl w:ilvl="3" w:tplc="DA766D9A">
      <w:numFmt w:val="bullet"/>
      <w:lvlText w:val="•"/>
      <w:lvlJc w:val="left"/>
      <w:pPr>
        <w:ind w:left="2028" w:hanging="123"/>
      </w:pPr>
      <w:rPr>
        <w:rFonts w:hint="default"/>
        <w:lang w:val="ru-RU" w:eastAsia="ru-RU" w:bidi="ru-RU"/>
      </w:rPr>
    </w:lvl>
    <w:lvl w:ilvl="4" w:tplc="4866E24E">
      <w:numFmt w:val="bullet"/>
      <w:lvlText w:val="•"/>
      <w:lvlJc w:val="left"/>
      <w:pPr>
        <w:ind w:left="2624" w:hanging="123"/>
      </w:pPr>
      <w:rPr>
        <w:rFonts w:hint="default"/>
        <w:lang w:val="ru-RU" w:eastAsia="ru-RU" w:bidi="ru-RU"/>
      </w:rPr>
    </w:lvl>
    <w:lvl w:ilvl="5" w:tplc="6F4AD842">
      <w:numFmt w:val="bullet"/>
      <w:lvlText w:val="•"/>
      <w:lvlJc w:val="left"/>
      <w:pPr>
        <w:ind w:left="3220" w:hanging="123"/>
      </w:pPr>
      <w:rPr>
        <w:rFonts w:hint="default"/>
        <w:lang w:val="ru-RU" w:eastAsia="ru-RU" w:bidi="ru-RU"/>
      </w:rPr>
    </w:lvl>
    <w:lvl w:ilvl="6" w:tplc="014AD1A0">
      <w:numFmt w:val="bullet"/>
      <w:lvlText w:val="•"/>
      <w:lvlJc w:val="left"/>
      <w:pPr>
        <w:ind w:left="3816" w:hanging="123"/>
      </w:pPr>
      <w:rPr>
        <w:rFonts w:hint="default"/>
        <w:lang w:val="ru-RU" w:eastAsia="ru-RU" w:bidi="ru-RU"/>
      </w:rPr>
    </w:lvl>
    <w:lvl w:ilvl="7" w:tplc="9458624C">
      <w:numFmt w:val="bullet"/>
      <w:lvlText w:val="•"/>
      <w:lvlJc w:val="left"/>
      <w:pPr>
        <w:ind w:left="4412" w:hanging="123"/>
      </w:pPr>
      <w:rPr>
        <w:rFonts w:hint="default"/>
        <w:lang w:val="ru-RU" w:eastAsia="ru-RU" w:bidi="ru-RU"/>
      </w:rPr>
    </w:lvl>
    <w:lvl w:ilvl="8" w:tplc="94EA8300">
      <w:numFmt w:val="bullet"/>
      <w:lvlText w:val="•"/>
      <w:lvlJc w:val="left"/>
      <w:pPr>
        <w:ind w:left="5008" w:hanging="123"/>
      </w:pPr>
      <w:rPr>
        <w:rFonts w:hint="default"/>
        <w:lang w:val="ru-RU" w:eastAsia="ru-RU" w:bidi="ru-RU"/>
      </w:rPr>
    </w:lvl>
  </w:abstractNum>
  <w:abstractNum w:abstractNumId="6">
    <w:nsid w:val="304500C6"/>
    <w:multiLevelType w:val="hybridMultilevel"/>
    <w:tmpl w:val="A93E29BC"/>
    <w:lvl w:ilvl="0" w:tplc="966ADBE0">
      <w:numFmt w:val="bullet"/>
      <w:lvlText w:val="-"/>
      <w:lvlJc w:val="left"/>
      <w:pPr>
        <w:ind w:left="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9F00070">
      <w:numFmt w:val="bullet"/>
      <w:lvlText w:val="•"/>
      <w:lvlJc w:val="left"/>
      <w:pPr>
        <w:ind w:left="304" w:hanging="130"/>
      </w:pPr>
      <w:rPr>
        <w:rFonts w:hint="default"/>
        <w:lang w:val="ru-RU" w:eastAsia="ru-RU" w:bidi="ru-RU"/>
      </w:rPr>
    </w:lvl>
    <w:lvl w:ilvl="2" w:tplc="3E42BD00">
      <w:numFmt w:val="bullet"/>
      <w:lvlText w:val="•"/>
      <w:lvlJc w:val="left"/>
      <w:pPr>
        <w:ind w:left="608" w:hanging="130"/>
      </w:pPr>
      <w:rPr>
        <w:rFonts w:hint="default"/>
        <w:lang w:val="ru-RU" w:eastAsia="ru-RU" w:bidi="ru-RU"/>
      </w:rPr>
    </w:lvl>
    <w:lvl w:ilvl="3" w:tplc="59F0D09E">
      <w:numFmt w:val="bullet"/>
      <w:lvlText w:val="•"/>
      <w:lvlJc w:val="left"/>
      <w:pPr>
        <w:ind w:left="912" w:hanging="130"/>
      </w:pPr>
      <w:rPr>
        <w:rFonts w:hint="default"/>
        <w:lang w:val="ru-RU" w:eastAsia="ru-RU" w:bidi="ru-RU"/>
      </w:rPr>
    </w:lvl>
    <w:lvl w:ilvl="4" w:tplc="DF00C836">
      <w:numFmt w:val="bullet"/>
      <w:lvlText w:val="•"/>
      <w:lvlJc w:val="left"/>
      <w:pPr>
        <w:ind w:left="1216" w:hanging="130"/>
      </w:pPr>
      <w:rPr>
        <w:rFonts w:hint="default"/>
        <w:lang w:val="ru-RU" w:eastAsia="ru-RU" w:bidi="ru-RU"/>
      </w:rPr>
    </w:lvl>
    <w:lvl w:ilvl="5" w:tplc="34DAF7FA">
      <w:numFmt w:val="bullet"/>
      <w:lvlText w:val="•"/>
      <w:lvlJc w:val="left"/>
      <w:pPr>
        <w:ind w:left="1520" w:hanging="130"/>
      </w:pPr>
      <w:rPr>
        <w:rFonts w:hint="default"/>
        <w:lang w:val="ru-RU" w:eastAsia="ru-RU" w:bidi="ru-RU"/>
      </w:rPr>
    </w:lvl>
    <w:lvl w:ilvl="6" w:tplc="D78214E8">
      <w:numFmt w:val="bullet"/>
      <w:lvlText w:val="•"/>
      <w:lvlJc w:val="left"/>
      <w:pPr>
        <w:ind w:left="1824" w:hanging="130"/>
      </w:pPr>
      <w:rPr>
        <w:rFonts w:hint="default"/>
        <w:lang w:val="ru-RU" w:eastAsia="ru-RU" w:bidi="ru-RU"/>
      </w:rPr>
    </w:lvl>
    <w:lvl w:ilvl="7" w:tplc="453C8EBC">
      <w:numFmt w:val="bullet"/>
      <w:lvlText w:val="•"/>
      <w:lvlJc w:val="left"/>
      <w:pPr>
        <w:ind w:left="2128" w:hanging="130"/>
      </w:pPr>
      <w:rPr>
        <w:rFonts w:hint="default"/>
        <w:lang w:val="ru-RU" w:eastAsia="ru-RU" w:bidi="ru-RU"/>
      </w:rPr>
    </w:lvl>
    <w:lvl w:ilvl="8" w:tplc="323CAED4">
      <w:numFmt w:val="bullet"/>
      <w:lvlText w:val="•"/>
      <w:lvlJc w:val="left"/>
      <w:pPr>
        <w:ind w:left="2432" w:hanging="130"/>
      </w:pPr>
      <w:rPr>
        <w:rFonts w:hint="default"/>
        <w:lang w:val="ru-RU" w:eastAsia="ru-RU" w:bidi="ru-RU"/>
      </w:rPr>
    </w:lvl>
  </w:abstractNum>
  <w:abstractNum w:abstractNumId="7">
    <w:nsid w:val="35814313"/>
    <w:multiLevelType w:val="hybridMultilevel"/>
    <w:tmpl w:val="F430558C"/>
    <w:lvl w:ilvl="0" w:tplc="2F9CF3F8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A468DA4">
      <w:numFmt w:val="bullet"/>
      <w:lvlText w:val="-"/>
      <w:lvlJc w:val="left"/>
      <w:pPr>
        <w:ind w:left="222" w:hanging="142"/>
      </w:pPr>
      <w:rPr>
        <w:rFonts w:hint="default"/>
        <w:w w:val="100"/>
        <w:lang w:val="ru-RU" w:eastAsia="ru-RU" w:bidi="ru-RU"/>
      </w:rPr>
    </w:lvl>
    <w:lvl w:ilvl="2" w:tplc="77ECFEEE">
      <w:numFmt w:val="bullet"/>
      <w:lvlText w:val="•"/>
      <w:lvlJc w:val="left"/>
      <w:pPr>
        <w:ind w:left="1257" w:hanging="142"/>
      </w:pPr>
      <w:rPr>
        <w:rFonts w:hint="default"/>
        <w:lang w:val="ru-RU" w:eastAsia="ru-RU" w:bidi="ru-RU"/>
      </w:rPr>
    </w:lvl>
    <w:lvl w:ilvl="3" w:tplc="B7DE71CA">
      <w:numFmt w:val="bullet"/>
      <w:lvlText w:val="•"/>
      <w:lvlJc w:val="left"/>
      <w:pPr>
        <w:ind w:left="2295" w:hanging="142"/>
      </w:pPr>
      <w:rPr>
        <w:rFonts w:hint="default"/>
        <w:lang w:val="ru-RU" w:eastAsia="ru-RU" w:bidi="ru-RU"/>
      </w:rPr>
    </w:lvl>
    <w:lvl w:ilvl="4" w:tplc="E190D2B0">
      <w:numFmt w:val="bullet"/>
      <w:lvlText w:val="•"/>
      <w:lvlJc w:val="left"/>
      <w:pPr>
        <w:ind w:left="3333" w:hanging="142"/>
      </w:pPr>
      <w:rPr>
        <w:rFonts w:hint="default"/>
        <w:lang w:val="ru-RU" w:eastAsia="ru-RU" w:bidi="ru-RU"/>
      </w:rPr>
    </w:lvl>
    <w:lvl w:ilvl="5" w:tplc="65F87B7A">
      <w:numFmt w:val="bullet"/>
      <w:lvlText w:val="•"/>
      <w:lvlJc w:val="left"/>
      <w:pPr>
        <w:ind w:left="4370" w:hanging="142"/>
      </w:pPr>
      <w:rPr>
        <w:rFonts w:hint="default"/>
        <w:lang w:val="ru-RU" w:eastAsia="ru-RU" w:bidi="ru-RU"/>
      </w:rPr>
    </w:lvl>
    <w:lvl w:ilvl="6" w:tplc="65C0E8B6">
      <w:numFmt w:val="bullet"/>
      <w:lvlText w:val="•"/>
      <w:lvlJc w:val="left"/>
      <w:pPr>
        <w:ind w:left="5408" w:hanging="142"/>
      </w:pPr>
      <w:rPr>
        <w:rFonts w:hint="default"/>
        <w:lang w:val="ru-RU" w:eastAsia="ru-RU" w:bidi="ru-RU"/>
      </w:rPr>
    </w:lvl>
    <w:lvl w:ilvl="7" w:tplc="51602B4A">
      <w:numFmt w:val="bullet"/>
      <w:lvlText w:val="•"/>
      <w:lvlJc w:val="left"/>
      <w:pPr>
        <w:ind w:left="6446" w:hanging="142"/>
      </w:pPr>
      <w:rPr>
        <w:rFonts w:hint="default"/>
        <w:lang w:val="ru-RU" w:eastAsia="ru-RU" w:bidi="ru-RU"/>
      </w:rPr>
    </w:lvl>
    <w:lvl w:ilvl="8" w:tplc="FE6CFF4A">
      <w:numFmt w:val="bullet"/>
      <w:lvlText w:val="•"/>
      <w:lvlJc w:val="left"/>
      <w:pPr>
        <w:ind w:left="7483" w:hanging="142"/>
      </w:pPr>
      <w:rPr>
        <w:rFonts w:hint="default"/>
        <w:lang w:val="ru-RU" w:eastAsia="ru-RU" w:bidi="ru-RU"/>
      </w:rPr>
    </w:lvl>
  </w:abstractNum>
  <w:abstractNum w:abstractNumId="8">
    <w:nsid w:val="35A372A0"/>
    <w:multiLevelType w:val="multilevel"/>
    <w:tmpl w:val="A708835A"/>
    <w:lvl w:ilvl="0">
      <w:start w:val="2"/>
      <w:numFmt w:val="decimal"/>
      <w:lvlText w:val="%1"/>
      <w:lvlJc w:val="left"/>
      <w:pPr>
        <w:ind w:left="6" w:hanging="329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6" w:hanging="329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990" w:hanging="3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485" w:hanging="3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980" w:hanging="3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475" w:hanging="3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970" w:hanging="3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465" w:hanging="3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960" w:hanging="329"/>
      </w:pPr>
      <w:rPr>
        <w:rFonts w:hint="default"/>
        <w:lang w:val="ru-RU" w:eastAsia="ru-RU" w:bidi="ru-RU"/>
      </w:rPr>
    </w:lvl>
  </w:abstractNum>
  <w:abstractNum w:abstractNumId="9">
    <w:nsid w:val="374B7664"/>
    <w:multiLevelType w:val="hybridMultilevel"/>
    <w:tmpl w:val="67E2D224"/>
    <w:lvl w:ilvl="0" w:tplc="2E8C3736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8ABCBA64">
      <w:numFmt w:val="bullet"/>
      <w:lvlText w:val="•"/>
      <w:lvlJc w:val="left"/>
      <w:pPr>
        <w:ind w:left="1018" w:hanging="181"/>
      </w:pPr>
      <w:rPr>
        <w:rFonts w:hint="default"/>
        <w:lang w:val="ru-RU" w:eastAsia="ru-RU" w:bidi="ru-RU"/>
      </w:rPr>
    </w:lvl>
    <w:lvl w:ilvl="2" w:tplc="2CFADB58">
      <w:numFmt w:val="bullet"/>
      <w:lvlText w:val="•"/>
      <w:lvlJc w:val="left"/>
      <w:pPr>
        <w:ind w:left="1937" w:hanging="181"/>
      </w:pPr>
      <w:rPr>
        <w:rFonts w:hint="default"/>
        <w:lang w:val="ru-RU" w:eastAsia="ru-RU" w:bidi="ru-RU"/>
      </w:rPr>
    </w:lvl>
    <w:lvl w:ilvl="3" w:tplc="6E9A7DD0">
      <w:numFmt w:val="bullet"/>
      <w:lvlText w:val="•"/>
      <w:lvlJc w:val="left"/>
      <w:pPr>
        <w:ind w:left="2855" w:hanging="181"/>
      </w:pPr>
      <w:rPr>
        <w:rFonts w:hint="default"/>
        <w:lang w:val="ru-RU" w:eastAsia="ru-RU" w:bidi="ru-RU"/>
      </w:rPr>
    </w:lvl>
    <w:lvl w:ilvl="4" w:tplc="056A1582">
      <w:numFmt w:val="bullet"/>
      <w:lvlText w:val="•"/>
      <w:lvlJc w:val="left"/>
      <w:pPr>
        <w:ind w:left="3774" w:hanging="181"/>
      </w:pPr>
      <w:rPr>
        <w:rFonts w:hint="default"/>
        <w:lang w:val="ru-RU" w:eastAsia="ru-RU" w:bidi="ru-RU"/>
      </w:rPr>
    </w:lvl>
    <w:lvl w:ilvl="5" w:tplc="8D0EBBE4">
      <w:numFmt w:val="bullet"/>
      <w:lvlText w:val="•"/>
      <w:lvlJc w:val="left"/>
      <w:pPr>
        <w:ind w:left="4693" w:hanging="181"/>
      </w:pPr>
      <w:rPr>
        <w:rFonts w:hint="default"/>
        <w:lang w:val="ru-RU" w:eastAsia="ru-RU" w:bidi="ru-RU"/>
      </w:rPr>
    </w:lvl>
    <w:lvl w:ilvl="6" w:tplc="CB446FF8">
      <w:numFmt w:val="bullet"/>
      <w:lvlText w:val="•"/>
      <w:lvlJc w:val="left"/>
      <w:pPr>
        <w:ind w:left="5611" w:hanging="181"/>
      </w:pPr>
      <w:rPr>
        <w:rFonts w:hint="default"/>
        <w:lang w:val="ru-RU" w:eastAsia="ru-RU" w:bidi="ru-RU"/>
      </w:rPr>
    </w:lvl>
    <w:lvl w:ilvl="7" w:tplc="1F16F9CE">
      <w:numFmt w:val="bullet"/>
      <w:lvlText w:val="•"/>
      <w:lvlJc w:val="left"/>
      <w:pPr>
        <w:ind w:left="6530" w:hanging="181"/>
      </w:pPr>
      <w:rPr>
        <w:rFonts w:hint="default"/>
        <w:lang w:val="ru-RU" w:eastAsia="ru-RU" w:bidi="ru-RU"/>
      </w:rPr>
    </w:lvl>
    <w:lvl w:ilvl="8" w:tplc="1E203D2E">
      <w:numFmt w:val="bullet"/>
      <w:lvlText w:val="•"/>
      <w:lvlJc w:val="left"/>
      <w:pPr>
        <w:ind w:left="7449" w:hanging="181"/>
      </w:pPr>
      <w:rPr>
        <w:rFonts w:hint="default"/>
        <w:lang w:val="ru-RU" w:eastAsia="ru-RU" w:bidi="ru-RU"/>
      </w:rPr>
    </w:lvl>
  </w:abstractNum>
  <w:abstractNum w:abstractNumId="10">
    <w:nsid w:val="401D6232"/>
    <w:multiLevelType w:val="hybridMultilevel"/>
    <w:tmpl w:val="C776AB02"/>
    <w:lvl w:ilvl="0" w:tplc="0A06C38C">
      <w:numFmt w:val="bullet"/>
      <w:lvlText w:val="-"/>
      <w:lvlJc w:val="left"/>
      <w:pPr>
        <w:ind w:left="107" w:hanging="179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56322E42">
      <w:numFmt w:val="bullet"/>
      <w:lvlText w:val="•"/>
      <w:lvlJc w:val="left"/>
      <w:pPr>
        <w:ind w:left="710" w:hanging="179"/>
      </w:pPr>
      <w:rPr>
        <w:rFonts w:hint="default"/>
        <w:lang w:val="ru-RU" w:eastAsia="ru-RU" w:bidi="ru-RU"/>
      </w:rPr>
    </w:lvl>
    <w:lvl w:ilvl="2" w:tplc="1E6A4626">
      <w:numFmt w:val="bullet"/>
      <w:lvlText w:val="•"/>
      <w:lvlJc w:val="left"/>
      <w:pPr>
        <w:ind w:left="1320" w:hanging="179"/>
      </w:pPr>
      <w:rPr>
        <w:rFonts w:hint="default"/>
        <w:lang w:val="ru-RU" w:eastAsia="ru-RU" w:bidi="ru-RU"/>
      </w:rPr>
    </w:lvl>
    <w:lvl w:ilvl="3" w:tplc="A8404DE4">
      <w:numFmt w:val="bullet"/>
      <w:lvlText w:val="•"/>
      <w:lvlJc w:val="left"/>
      <w:pPr>
        <w:ind w:left="1930" w:hanging="179"/>
      </w:pPr>
      <w:rPr>
        <w:rFonts w:hint="default"/>
        <w:lang w:val="ru-RU" w:eastAsia="ru-RU" w:bidi="ru-RU"/>
      </w:rPr>
    </w:lvl>
    <w:lvl w:ilvl="4" w:tplc="BC8CF0FE">
      <w:numFmt w:val="bullet"/>
      <w:lvlText w:val="•"/>
      <w:lvlJc w:val="left"/>
      <w:pPr>
        <w:ind w:left="2540" w:hanging="179"/>
      </w:pPr>
      <w:rPr>
        <w:rFonts w:hint="default"/>
        <w:lang w:val="ru-RU" w:eastAsia="ru-RU" w:bidi="ru-RU"/>
      </w:rPr>
    </w:lvl>
    <w:lvl w:ilvl="5" w:tplc="074647CC">
      <w:numFmt w:val="bullet"/>
      <w:lvlText w:val="•"/>
      <w:lvlJc w:val="left"/>
      <w:pPr>
        <w:ind w:left="3150" w:hanging="179"/>
      </w:pPr>
      <w:rPr>
        <w:rFonts w:hint="default"/>
        <w:lang w:val="ru-RU" w:eastAsia="ru-RU" w:bidi="ru-RU"/>
      </w:rPr>
    </w:lvl>
    <w:lvl w:ilvl="6" w:tplc="F2A8BB3C">
      <w:numFmt w:val="bullet"/>
      <w:lvlText w:val="•"/>
      <w:lvlJc w:val="left"/>
      <w:pPr>
        <w:ind w:left="3760" w:hanging="179"/>
      </w:pPr>
      <w:rPr>
        <w:rFonts w:hint="default"/>
        <w:lang w:val="ru-RU" w:eastAsia="ru-RU" w:bidi="ru-RU"/>
      </w:rPr>
    </w:lvl>
    <w:lvl w:ilvl="7" w:tplc="84CE3F4E">
      <w:numFmt w:val="bullet"/>
      <w:lvlText w:val="•"/>
      <w:lvlJc w:val="left"/>
      <w:pPr>
        <w:ind w:left="4370" w:hanging="179"/>
      </w:pPr>
      <w:rPr>
        <w:rFonts w:hint="default"/>
        <w:lang w:val="ru-RU" w:eastAsia="ru-RU" w:bidi="ru-RU"/>
      </w:rPr>
    </w:lvl>
    <w:lvl w:ilvl="8" w:tplc="ED382518">
      <w:numFmt w:val="bullet"/>
      <w:lvlText w:val="•"/>
      <w:lvlJc w:val="left"/>
      <w:pPr>
        <w:ind w:left="4980" w:hanging="179"/>
      </w:pPr>
      <w:rPr>
        <w:rFonts w:hint="default"/>
        <w:lang w:val="ru-RU" w:eastAsia="ru-RU" w:bidi="ru-RU"/>
      </w:rPr>
    </w:lvl>
  </w:abstractNum>
  <w:abstractNum w:abstractNumId="11">
    <w:nsid w:val="40704600"/>
    <w:multiLevelType w:val="hybridMultilevel"/>
    <w:tmpl w:val="6A9AEC0A"/>
    <w:lvl w:ilvl="0" w:tplc="BA1676A0">
      <w:start w:val="2"/>
      <w:numFmt w:val="decimal"/>
      <w:lvlText w:val="%1."/>
      <w:lvlJc w:val="left"/>
      <w:pPr>
        <w:ind w:left="5" w:hanging="1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ru-RU" w:bidi="ru-RU"/>
      </w:rPr>
    </w:lvl>
    <w:lvl w:ilvl="1" w:tplc="4DCC088C">
      <w:numFmt w:val="bullet"/>
      <w:lvlText w:val="•"/>
      <w:lvlJc w:val="left"/>
      <w:pPr>
        <w:ind w:left="225" w:hanging="168"/>
      </w:pPr>
      <w:rPr>
        <w:rFonts w:hint="default"/>
        <w:lang w:val="ru-RU" w:eastAsia="ru-RU" w:bidi="ru-RU"/>
      </w:rPr>
    </w:lvl>
    <w:lvl w:ilvl="2" w:tplc="2902AFD4">
      <w:numFmt w:val="bullet"/>
      <w:lvlText w:val="•"/>
      <w:lvlJc w:val="left"/>
      <w:pPr>
        <w:ind w:left="451" w:hanging="168"/>
      </w:pPr>
      <w:rPr>
        <w:rFonts w:hint="default"/>
        <w:lang w:val="ru-RU" w:eastAsia="ru-RU" w:bidi="ru-RU"/>
      </w:rPr>
    </w:lvl>
    <w:lvl w:ilvl="3" w:tplc="E828E178">
      <w:numFmt w:val="bullet"/>
      <w:lvlText w:val="•"/>
      <w:lvlJc w:val="left"/>
      <w:pPr>
        <w:ind w:left="677" w:hanging="168"/>
      </w:pPr>
      <w:rPr>
        <w:rFonts w:hint="default"/>
        <w:lang w:val="ru-RU" w:eastAsia="ru-RU" w:bidi="ru-RU"/>
      </w:rPr>
    </w:lvl>
    <w:lvl w:ilvl="4" w:tplc="580E9962">
      <w:numFmt w:val="bullet"/>
      <w:lvlText w:val="•"/>
      <w:lvlJc w:val="left"/>
      <w:pPr>
        <w:ind w:left="903" w:hanging="168"/>
      </w:pPr>
      <w:rPr>
        <w:rFonts w:hint="default"/>
        <w:lang w:val="ru-RU" w:eastAsia="ru-RU" w:bidi="ru-RU"/>
      </w:rPr>
    </w:lvl>
    <w:lvl w:ilvl="5" w:tplc="B3903BD2">
      <w:numFmt w:val="bullet"/>
      <w:lvlText w:val="•"/>
      <w:lvlJc w:val="left"/>
      <w:pPr>
        <w:ind w:left="1129" w:hanging="168"/>
      </w:pPr>
      <w:rPr>
        <w:rFonts w:hint="default"/>
        <w:lang w:val="ru-RU" w:eastAsia="ru-RU" w:bidi="ru-RU"/>
      </w:rPr>
    </w:lvl>
    <w:lvl w:ilvl="6" w:tplc="346C9900">
      <w:numFmt w:val="bullet"/>
      <w:lvlText w:val="•"/>
      <w:lvlJc w:val="left"/>
      <w:pPr>
        <w:ind w:left="1354" w:hanging="168"/>
      </w:pPr>
      <w:rPr>
        <w:rFonts w:hint="default"/>
        <w:lang w:val="ru-RU" w:eastAsia="ru-RU" w:bidi="ru-RU"/>
      </w:rPr>
    </w:lvl>
    <w:lvl w:ilvl="7" w:tplc="280CA14C">
      <w:numFmt w:val="bullet"/>
      <w:lvlText w:val="•"/>
      <w:lvlJc w:val="left"/>
      <w:pPr>
        <w:ind w:left="1580" w:hanging="168"/>
      </w:pPr>
      <w:rPr>
        <w:rFonts w:hint="default"/>
        <w:lang w:val="ru-RU" w:eastAsia="ru-RU" w:bidi="ru-RU"/>
      </w:rPr>
    </w:lvl>
    <w:lvl w:ilvl="8" w:tplc="7B0A9FEC">
      <w:numFmt w:val="bullet"/>
      <w:lvlText w:val="•"/>
      <w:lvlJc w:val="left"/>
      <w:pPr>
        <w:ind w:left="1806" w:hanging="168"/>
      </w:pPr>
      <w:rPr>
        <w:rFonts w:hint="default"/>
        <w:lang w:val="ru-RU" w:eastAsia="ru-RU" w:bidi="ru-RU"/>
      </w:rPr>
    </w:lvl>
  </w:abstractNum>
  <w:abstractNum w:abstractNumId="12">
    <w:nsid w:val="462D7F82"/>
    <w:multiLevelType w:val="hybridMultilevel"/>
    <w:tmpl w:val="F7E6DEE8"/>
    <w:lvl w:ilvl="0" w:tplc="E692FAFC">
      <w:numFmt w:val="bullet"/>
      <w:lvlText w:val="-"/>
      <w:lvlJc w:val="left"/>
      <w:pPr>
        <w:ind w:left="107" w:hanging="282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45A2AB4A">
      <w:numFmt w:val="bullet"/>
      <w:lvlText w:val="•"/>
      <w:lvlJc w:val="left"/>
      <w:pPr>
        <w:ind w:left="710" w:hanging="282"/>
      </w:pPr>
      <w:rPr>
        <w:rFonts w:hint="default"/>
        <w:lang w:val="ru-RU" w:eastAsia="ru-RU" w:bidi="ru-RU"/>
      </w:rPr>
    </w:lvl>
    <w:lvl w:ilvl="2" w:tplc="DFFEC73E">
      <w:numFmt w:val="bullet"/>
      <w:lvlText w:val="•"/>
      <w:lvlJc w:val="left"/>
      <w:pPr>
        <w:ind w:left="1320" w:hanging="282"/>
      </w:pPr>
      <w:rPr>
        <w:rFonts w:hint="default"/>
        <w:lang w:val="ru-RU" w:eastAsia="ru-RU" w:bidi="ru-RU"/>
      </w:rPr>
    </w:lvl>
    <w:lvl w:ilvl="3" w:tplc="0CFC5FCC">
      <w:numFmt w:val="bullet"/>
      <w:lvlText w:val="•"/>
      <w:lvlJc w:val="left"/>
      <w:pPr>
        <w:ind w:left="1930" w:hanging="282"/>
      </w:pPr>
      <w:rPr>
        <w:rFonts w:hint="default"/>
        <w:lang w:val="ru-RU" w:eastAsia="ru-RU" w:bidi="ru-RU"/>
      </w:rPr>
    </w:lvl>
    <w:lvl w:ilvl="4" w:tplc="81808A60">
      <w:numFmt w:val="bullet"/>
      <w:lvlText w:val="•"/>
      <w:lvlJc w:val="left"/>
      <w:pPr>
        <w:ind w:left="2540" w:hanging="282"/>
      </w:pPr>
      <w:rPr>
        <w:rFonts w:hint="default"/>
        <w:lang w:val="ru-RU" w:eastAsia="ru-RU" w:bidi="ru-RU"/>
      </w:rPr>
    </w:lvl>
    <w:lvl w:ilvl="5" w:tplc="F724A1F8">
      <w:numFmt w:val="bullet"/>
      <w:lvlText w:val="•"/>
      <w:lvlJc w:val="left"/>
      <w:pPr>
        <w:ind w:left="3150" w:hanging="282"/>
      </w:pPr>
      <w:rPr>
        <w:rFonts w:hint="default"/>
        <w:lang w:val="ru-RU" w:eastAsia="ru-RU" w:bidi="ru-RU"/>
      </w:rPr>
    </w:lvl>
    <w:lvl w:ilvl="6" w:tplc="51A495AC">
      <w:numFmt w:val="bullet"/>
      <w:lvlText w:val="•"/>
      <w:lvlJc w:val="left"/>
      <w:pPr>
        <w:ind w:left="3760" w:hanging="282"/>
      </w:pPr>
      <w:rPr>
        <w:rFonts w:hint="default"/>
        <w:lang w:val="ru-RU" w:eastAsia="ru-RU" w:bidi="ru-RU"/>
      </w:rPr>
    </w:lvl>
    <w:lvl w:ilvl="7" w:tplc="91DC3A8A">
      <w:numFmt w:val="bullet"/>
      <w:lvlText w:val="•"/>
      <w:lvlJc w:val="left"/>
      <w:pPr>
        <w:ind w:left="4370" w:hanging="282"/>
      </w:pPr>
      <w:rPr>
        <w:rFonts w:hint="default"/>
        <w:lang w:val="ru-RU" w:eastAsia="ru-RU" w:bidi="ru-RU"/>
      </w:rPr>
    </w:lvl>
    <w:lvl w:ilvl="8" w:tplc="54467904">
      <w:numFmt w:val="bullet"/>
      <w:lvlText w:val="•"/>
      <w:lvlJc w:val="left"/>
      <w:pPr>
        <w:ind w:left="4980" w:hanging="282"/>
      </w:pPr>
      <w:rPr>
        <w:rFonts w:hint="default"/>
        <w:lang w:val="ru-RU" w:eastAsia="ru-RU" w:bidi="ru-RU"/>
      </w:rPr>
    </w:lvl>
  </w:abstractNum>
  <w:abstractNum w:abstractNumId="13">
    <w:nsid w:val="520D0A3E"/>
    <w:multiLevelType w:val="multilevel"/>
    <w:tmpl w:val="86864E0C"/>
    <w:lvl w:ilvl="0">
      <w:start w:val="3"/>
      <w:numFmt w:val="decimal"/>
      <w:lvlText w:val="%1"/>
      <w:lvlJc w:val="left"/>
      <w:pPr>
        <w:ind w:left="5" w:hanging="346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" w:hanging="34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853" w:hanging="34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80" w:hanging="34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707" w:hanging="34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134" w:hanging="34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561" w:hanging="34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988" w:hanging="34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415" w:hanging="346"/>
      </w:pPr>
      <w:rPr>
        <w:rFonts w:hint="default"/>
        <w:lang w:val="ru-RU" w:eastAsia="ru-RU" w:bidi="ru-RU"/>
      </w:rPr>
    </w:lvl>
  </w:abstractNum>
  <w:abstractNum w:abstractNumId="14">
    <w:nsid w:val="58782952"/>
    <w:multiLevelType w:val="multilevel"/>
    <w:tmpl w:val="9E20B6F4"/>
    <w:lvl w:ilvl="0">
      <w:start w:val="2"/>
      <w:numFmt w:val="decimal"/>
      <w:lvlText w:val="%1"/>
      <w:lvlJc w:val="left"/>
      <w:pPr>
        <w:ind w:left="4" w:hanging="3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" w:hanging="392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2">
      <w:numFmt w:val="bullet"/>
      <w:lvlText w:val="•"/>
      <w:lvlJc w:val="left"/>
      <w:pPr>
        <w:ind w:left="628" w:hanging="3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942" w:hanging="3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257" w:hanging="3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571" w:hanging="3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885" w:hanging="3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00" w:hanging="3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2514" w:hanging="392"/>
      </w:pPr>
      <w:rPr>
        <w:rFonts w:hint="default"/>
        <w:lang w:val="ru-RU" w:eastAsia="ru-RU" w:bidi="ru-RU"/>
      </w:rPr>
    </w:lvl>
  </w:abstractNum>
  <w:abstractNum w:abstractNumId="15">
    <w:nsid w:val="6D0D5DBD"/>
    <w:multiLevelType w:val="hybridMultilevel"/>
    <w:tmpl w:val="E05A6CC6"/>
    <w:lvl w:ilvl="0" w:tplc="68921A7C">
      <w:numFmt w:val="bullet"/>
      <w:lvlText w:val="-"/>
      <w:lvlJc w:val="left"/>
      <w:pPr>
        <w:ind w:left="4" w:hanging="137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67D82EE6">
      <w:numFmt w:val="bullet"/>
      <w:lvlText w:val="•"/>
      <w:lvlJc w:val="left"/>
      <w:pPr>
        <w:ind w:left="197" w:hanging="137"/>
      </w:pPr>
      <w:rPr>
        <w:rFonts w:hint="default"/>
        <w:lang w:val="ru-RU" w:eastAsia="ru-RU" w:bidi="ru-RU"/>
      </w:rPr>
    </w:lvl>
    <w:lvl w:ilvl="2" w:tplc="9BF2FA42">
      <w:numFmt w:val="bullet"/>
      <w:lvlText w:val="•"/>
      <w:lvlJc w:val="left"/>
      <w:pPr>
        <w:ind w:left="395" w:hanging="137"/>
      </w:pPr>
      <w:rPr>
        <w:rFonts w:hint="default"/>
        <w:lang w:val="ru-RU" w:eastAsia="ru-RU" w:bidi="ru-RU"/>
      </w:rPr>
    </w:lvl>
    <w:lvl w:ilvl="3" w:tplc="48D0BF9C">
      <w:numFmt w:val="bullet"/>
      <w:lvlText w:val="•"/>
      <w:lvlJc w:val="left"/>
      <w:pPr>
        <w:ind w:left="592" w:hanging="137"/>
      </w:pPr>
      <w:rPr>
        <w:rFonts w:hint="default"/>
        <w:lang w:val="ru-RU" w:eastAsia="ru-RU" w:bidi="ru-RU"/>
      </w:rPr>
    </w:lvl>
    <w:lvl w:ilvl="4" w:tplc="4D063B0E">
      <w:numFmt w:val="bullet"/>
      <w:lvlText w:val="•"/>
      <w:lvlJc w:val="left"/>
      <w:pPr>
        <w:ind w:left="790" w:hanging="137"/>
      </w:pPr>
      <w:rPr>
        <w:rFonts w:hint="default"/>
        <w:lang w:val="ru-RU" w:eastAsia="ru-RU" w:bidi="ru-RU"/>
      </w:rPr>
    </w:lvl>
    <w:lvl w:ilvl="5" w:tplc="05B07F5C">
      <w:numFmt w:val="bullet"/>
      <w:lvlText w:val="•"/>
      <w:lvlJc w:val="left"/>
      <w:pPr>
        <w:ind w:left="987" w:hanging="137"/>
      </w:pPr>
      <w:rPr>
        <w:rFonts w:hint="default"/>
        <w:lang w:val="ru-RU" w:eastAsia="ru-RU" w:bidi="ru-RU"/>
      </w:rPr>
    </w:lvl>
    <w:lvl w:ilvl="6" w:tplc="66265B06">
      <w:numFmt w:val="bullet"/>
      <w:lvlText w:val="•"/>
      <w:lvlJc w:val="left"/>
      <w:pPr>
        <w:ind w:left="1185" w:hanging="137"/>
      </w:pPr>
      <w:rPr>
        <w:rFonts w:hint="default"/>
        <w:lang w:val="ru-RU" w:eastAsia="ru-RU" w:bidi="ru-RU"/>
      </w:rPr>
    </w:lvl>
    <w:lvl w:ilvl="7" w:tplc="7EB67FDE">
      <w:numFmt w:val="bullet"/>
      <w:lvlText w:val="•"/>
      <w:lvlJc w:val="left"/>
      <w:pPr>
        <w:ind w:left="1382" w:hanging="137"/>
      </w:pPr>
      <w:rPr>
        <w:rFonts w:hint="default"/>
        <w:lang w:val="ru-RU" w:eastAsia="ru-RU" w:bidi="ru-RU"/>
      </w:rPr>
    </w:lvl>
    <w:lvl w:ilvl="8" w:tplc="EFFC310E">
      <w:numFmt w:val="bullet"/>
      <w:lvlText w:val="•"/>
      <w:lvlJc w:val="left"/>
      <w:pPr>
        <w:ind w:left="1580" w:hanging="137"/>
      </w:pPr>
      <w:rPr>
        <w:rFonts w:hint="default"/>
        <w:lang w:val="ru-RU" w:eastAsia="ru-RU" w:bidi="ru-RU"/>
      </w:rPr>
    </w:lvl>
  </w:abstractNum>
  <w:abstractNum w:abstractNumId="16">
    <w:nsid w:val="70BB78FD"/>
    <w:multiLevelType w:val="hybridMultilevel"/>
    <w:tmpl w:val="BAE472EE"/>
    <w:lvl w:ilvl="0" w:tplc="9782C014">
      <w:numFmt w:val="bullet"/>
      <w:lvlText w:val="-"/>
      <w:lvlJc w:val="left"/>
      <w:pPr>
        <w:ind w:left="4" w:hanging="243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ru-RU" w:bidi="ru-RU"/>
      </w:rPr>
    </w:lvl>
    <w:lvl w:ilvl="1" w:tplc="54F0E884">
      <w:numFmt w:val="bullet"/>
      <w:lvlText w:val="•"/>
      <w:lvlJc w:val="left"/>
      <w:pPr>
        <w:ind w:left="321" w:hanging="243"/>
      </w:pPr>
      <w:rPr>
        <w:rFonts w:hint="default"/>
        <w:lang w:val="ru-RU" w:eastAsia="ru-RU" w:bidi="ru-RU"/>
      </w:rPr>
    </w:lvl>
    <w:lvl w:ilvl="2" w:tplc="9DDEFCB0">
      <w:numFmt w:val="bullet"/>
      <w:lvlText w:val="•"/>
      <w:lvlJc w:val="left"/>
      <w:pPr>
        <w:ind w:left="643" w:hanging="243"/>
      </w:pPr>
      <w:rPr>
        <w:rFonts w:hint="default"/>
        <w:lang w:val="ru-RU" w:eastAsia="ru-RU" w:bidi="ru-RU"/>
      </w:rPr>
    </w:lvl>
    <w:lvl w:ilvl="3" w:tplc="881AEFA8">
      <w:numFmt w:val="bullet"/>
      <w:lvlText w:val="•"/>
      <w:lvlJc w:val="left"/>
      <w:pPr>
        <w:ind w:left="964" w:hanging="243"/>
      </w:pPr>
      <w:rPr>
        <w:rFonts w:hint="default"/>
        <w:lang w:val="ru-RU" w:eastAsia="ru-RU" w:bidi="ru-RU"/>
      </w:rPr>
    </w:lvl>
    <w:lvl w:ilvl="4" w:tplc="C82A766C">
      <w:numFmt w:val="bullet"/>
      <w:lvlText w:val="•"/>
      <w:lvlJc w:val="left"/>
      <w:pPr>
        <w:ind w:left="1286" w:hanging="243"/>
      </w:pPr>
      <w:rPr>
        <w:rFonts w:hint="default"/>
        <w:lang w:val="ru-RU" w:eastAsia="ru-RU" w:bidi="ru-RU"/>
      </w:rPr>
    </w:lvl>
    <w:lvl w:ilvl="5" w:tplc="9F6C6782">
      <w:numFmt w:val="bullet"/>
      <w:lvlText w:val="•"/>
      <w:lvlJc w:val="left"/>
      <w:pPr>
        <w:ind w:left="1608" w:hanging="243"/>
      </w:pPr>
      <w:rPr>
        <w:rFonts w:hint="default"/>
        <w:lang w:val="ru-RU" w:eastAsia="ru-RU" w:bidi="ru-RU"/>
      </w:rPr>
    </w:lvl>
    <w:lvl w:ilvl="6" w:tplc="69CE7150">
      <w:numFmt w:val="bullet"/>
      <w:lvlText w:val="•"/>
      <w:lvlJc w:val="left"/>
      <w:pPr>
        <w:ind w:left="1929" w:hanging="243"/>
      </w:pPr>
      <w:rPr>
        <w:rFonts w:hint="default"/>
        <w:lang w:val="ru-RU" w:eastAsia="ru-RU" w:bidi="ru-RU"/>
      </w:rPr>
    </w:lvl>
    <w:lvl w:ilvl="7" w:tplc="6A188F52">
      <w:numFmt w:val="bullet"/>
      <w:lvlText w:val="•"/>
      <w:lvlJc w:val="left"/>
      <w:pPr>
        <w:ind w:left="2251" w:hanging="243"/>
      </w:pPr>
      <w:rPr>
        <w:rFonts w:hint="default"/>
        <w:lang w:val="ru-RU" w:eastAsia="ru-RU" w:bidi="ru-RU"/>
      </w:rPr>
    </w:lvl>
    <w:lvl w:ilvl="8" w:tplc="DF704B52">
      <w:numFmt w:val="bullet"/>
      <w:lvlText w:val="•"/>
      <w:lvlJc w:val="left"/>
      <w:pPr>
        <w:ind w:left="2572" w:hanging="243"/>
      </w:pPr>
      <w:rPr>
        <w:rFonts w:hint="default"/>
        <w:lang w:val="ru-RU" w:eastAsia="ru-RU" w:bidi="ru-RU"/>
      </w:rPr>
    </w:lvl>
  </w:abstractNum>
  <w:abstractNum w:abstractNumId="17">
    <w:nsid w:val="79EC2A6B"/>
    <w:multiLevelType w:val="hybridMultilevel"/>
    <w:tmpl w:val="FCBECA1A"/>
    <w:lvl w:ilvl="0" w:tplc="D5222874">
      <w:numFmt w:val="bullet"/>
      <w:lvlText w:val="-"/>
      <w:lvlJc w:val="left"/>
      <w:pPr>
        <w:ind w:left="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3FCD35C">
      <w:numFmt w:val="bullet"/>
      <w:lvlText w:val="•"/>
      <w:lvlJc w:val="left"/>
      <w:pPr>
        <w:ind w:left="304" w:hanging="130"/>
      </w:pPr>
      <w:rPr>
        <w:rFonts w:hint="default"/>
        <w:lang w:val="ru-RU" w:eastAsia="ru-RU" w:bidi="ru-RU"/>
      </w:rPr>
    </w:lvl>
    <w:lvl w:ilvl="2" w:tplc="12D86694">
      <w:numFmt w:val="bullet"/>
      <w:lvlText w:val="•"/>
      <w:lvlJc w:val="left"/>
      <w:pPr>
        <w:ind w:left="608" w:hanging="130"/>
      </w:pPr>
      <w:rPr>
        <w:rFonts w:hint="default"/>
        <w:lang w:val="ru-RU" w:eastAsia="ru-RU" w:bidi="ru-RU"/>
      </w:rPr>
    </w:lvl>
    <w:lvl w:ilvl="3" w:tplc="C3CA973A">
      <w:numFmt w:val="bullet"/>
      <w:lvlText w:val="•"/>
      <w:lvlJc w:val="left"/>
      <w:pPr>
        <w:ind w:left="912" w:hanging="130"/>
      </w:pPr>
      <w:rPr>
        <w:rFonts w:hint="default"/>
        <w:lang w:val="ru-RU" w:eastAsia="ru-RU" w:bidi="ru-RU"/>
      </w:rPr>
    </w:lvl>
    <w:lvl w:ilvl="4" w:tplc="11286F4E">
      <w:numFmt w:val="bullet"/>
      <w:lvlText w:val="•"/>
      <w:lvlJc w:val="left"/>
      <w:pPr>
        <w:ind w:left="1216" w:hanging="130"/>
      </w:pPr>
      <w:rPr>
        <w:rFonts w:hint="default"/>
        <w:lang w:val="ru-RU" w:eastAsia="ru-RU" w:bidi="ru-RU"/>
      </w:rPr>
    </w:lvl>
    <w:lvl w:ilvl="5" w:tplc="85962A7C">
      <w:numFmt w:val="bullet"/>
      <w:lvlText w:val="•"/>
      <w:lvlJc w:val="left"/>
      <w:pPr>
        <w:ind w:left="1520" w:hanging="130"/>
      </w:pPr>
      <w:rPr>
        <w:rFonts w:hint="default"/>
        <w:lang w:val="ru-RU" w:eastAsia="ru-RU" w:bidi="ru-RU"/>
      </w:rPr>
    </w:lvl>
    <w:lvl w:ilvl="6" w:tplc="404AB1A4">
      <w:numFmt w:val="bullet"/>
      <w:lvlText w:val="•"/>
      <w:lvlJc w:val="left"/>
      <w:pPr>
        <w:ind w:left="1824" w:hanging="130"/>
      </w:pPr>
      <w:rPr>
        <w:rFonts w:hint="default"/>
        <w:lang w:val="ru-RU" w:eastAsia="ru-RU" w:bidi="ru-RU"/>
      </w:rPr>
    </w:lvl>
    <w:lvl w:ilvl="7" w:tplc="83D4FE78">
      <w:numFmt w:val="bullet"/>
      <w:lvlText w:val="•"/>
      <w:lvlJc w:val="left"/>
      <w:pPr>
        <w:ind w:left="2128" w:hanging="130"/>
      </w:pPr>
      <w:rPr>
        <w:rFonts w:hint="default"/>
        <w:lang w:val="ru-RU" w:eastAsia="ru-RU" w:bidi="ru-RU"/>
      </w:rPr>
    </w:lvl>
    <w:lvl w:ilvl="8" w:tplc="C7D84794">
      <w:numFmt w:val="bullet"/>
      <w:lvlText w:val="•"/>
      <w:lvlJc w:val="left"/>
      <w:pPr>
        <w:ind w:left="2432" w:hanging="13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13"/>
  </w:num>
  <w:num w:numId="10">
    <w:abstractNumId w:val="4"/>
  </w:num>
  <w:num w:numId="11">
    <w:abstractNumId w:val="17"/>
  </w:num>
  <w:num w:numId="12">
    <w:abstractNumId w:val="8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2091"/>
    <w:rsid w:val="000F621C"/>
    <w:rsid w:val="004224B7"/>
    <w:rsid w:val="00470C63"/>
    <w:rsid w:val="00746EFD"/>
    <w:rsid w:val="0086183A"/>
    <w:rsid w:val="00A37E66"/>
    <w:rsid w:val="00B23A3C"/>
    <w:rsid w:val="00ED4642"/>
    <w:rsid w:val="00F42091"/>
    <w:rsid w:val="00FF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209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0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2091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42091"/>
    <w:pPr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42091"/>
    <w:pPr>
      <w:ind w:left="102" w:firstLine="283"/>
    </w:pPr>
  </w:style>
  <w:style w:type="paragraph" w:customStyle="1" w:styleId="TableParagraph">
    <w:name w:val="Table Paragraph"/>
    <w:basedOn w:val="a"/>
    <w:uiPriority w:val="1"/>
    <w:qFormat/>
    <w:rsid w:val="00F42091"/>
  </w:style>
  <w:style w:type="paragraph" w:styleId="a5">
    <w:name w:val="Balloon Text"/>
    <w:basedOn w:val="a"/>
    <w:link w:val="a6"/>
    <w:uiPriority w:val="99"/>
    <w:semiHidden/>
    <w:unhideWhenUsed/>
    <w:rsid w:val="00422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4B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30</Pages>
  <Words>7414</Words>
  <Characters>42265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Руслана</cp:lastModifiedBy>
  <cp:revision>5</cp:revision>
  <dcterms:created xsi:type="dcterms:W3CDTF">2021-01-14T18:00:00Z</dcterms:created>
  <dcterms:modified xsi:type="dcterms:W3CDTF">2023-02-03T06:55:00Z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2021-01-14T00:00:00Z</vt:filetime>
  </property>
</Properties>
</file>